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0883" w14:textId="77777777" w:rsidR="008249E9" w:rsidRPr="008249E9" w:rsidRDefault="008249E9" w:rsidP="00A023F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8"/>
        </w:rPr>
      </w:pPr>
      <w:r w:rsidRPr="008249E9">
        <w:rPr>
          <w:rFonts w:ascii="Times New Roman" w:hAnsi="Times New Roman"/>
          <w:sz w:val="24"/>
          <w:szCs w:val="28"/>
        </w:rPr>
        <w:t>Obec Kalná nad Hronom</w:t>
      </w:r>
    </w:p>
    <w:p w14:paraId="665D8286" w14:textId="77777777" w:rsidR="008249E9" w:rsidRPr="008249E9" w:rsidRDefault="008249E9" w:rsidP="00A023F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8"/>
        </w:rPr>
      </w:pPr>
      <w:r w:rsidRPr="008249E9">
        <w:rPr>
          <w:rFonts w:ascii="Times New Roman" w:hAnsi="Times New Roman"/>
          <w:sz w:val="24"/>
          <w:szCs w:val="28"/>
        </w:rPr>
        <w:t>Červenej armády 55</w:t>
      </w:r>
    </w:p>
    <w:p w14:paraId="2C652F1D" w14:textId="77777777" w:rsidR="008249E9" w:rsidRDefault="008249E9" w:rsidP="00A023FB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8"/>
        </w:rPr>
      </w:pPr>
      <w:r w:rsidRPr="008249E9">
        <w:rPr>
          <w:rFonts w:ascii="Times New Roman" w:hAnsi="Times New Roman"/>
          <w:sz w:val="24"/>
          <w:szCs w:val="28"/>
        </w:rPr>
        <w:t>935</w:t>
      </w:r>
      <w:r w:rsidR="00A04D52">
        <w:rPr>
          <w:rFonts w:ascii="Times New Roman" w:hAnsi="Times New Roman"/>
          <w:sz w:val="24"/>
          <w:szCs w:val="28"/>
        </w:rPr>
        <w:t xml:space="preserve"> </w:t>
      </w:r>
      <w:r w:rsidRPr="008249E9">
        <w:rPr>
          <w:rFonts w:ascii="Times New Roman" w:hAnsi="Times New Roman"/>
          <w:sz w:val="24"/>
          <w:szCs w:val="28"/>
        </w:rPr>
        <w:t>32 Kalná nad Hronom</w:t>
      </w:r>
    </w:p>
    <w:p w14:paraId="40CD3C9C" w14:textId="77777777" w:rsidR="008249E9" w:rsidRDefault="008249E9" w:rsidP="00A023F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7CA74B9" w14:textId="77777777" w:rsidR="00C16E65" w:rsidRPr="00645D99" w:rsidRDefault="0005733B" w:rsidP="00A02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D99">
        <w:rPr>
          <w:rFonts w:ascii="Times New Roman" w:hAnsi="Times New Roman"/>
          <w:b/>
          <w:sz w:val="28"/>
          <w:szCs w:val="28"/>
        </w:rPr>
        <w:t>ŽIADOSŤ O VYDANIE SÚHLASU</w:t>
      </w:r>
      <w:r w:rsidR="00F61F77" w:rsidRPr="00645D99">
        <w:rPr>
          <w:rFonts w:ascii="Times New Roman" w:hAnsi="Times New Roman"/>
          <w:b/>
          <w:sz w:val="28"/>
          <w:szCs w:val="28"/>
        </w:rPr>
        <w:t xml:space="preserve"> </w:t>
      </w:r>
    </w:p>
    <w:p w14:paraId="54F63338" w14:textId="607947F5" w:rsidR="00A26297" w:rsidRPr="00645D99" w:rsidRDefault="00A26297" w:rsidP="00A02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D99">
        <w:rPr>
          <w:rFonts w:ascii="Times New Roman" w:hAnsi="Times New Roman"/>
          <w:b/>
          <w:sz w:val="28"/>
          <w:szCs w:val="28"/>
        </w:rPr>
        <w:t>NA POVOLENIE STAVBY/UŽÍVANI</w:t>
      </w:r>
      <w:r w:rsidRPr="00645D99">
        <w:rPr>
          <w:rFonts w:ascii="Times New Roman" w:hAnsi="Times New Roman"/>
          <w:b/>
          <w:sz w:val="28"/>
          <w:szCs w:val="28"/>
        </w:rPr>
        <w:t>E</w:t>
      </w:r>
      <w:r w:rsidRPr="00645D99">
        <w:rPr>
          <w:rStyle w:val="Odkaznapoznmkupodiarou"/>
          <w:rFonts w:ascii="Times New Roman" w:hAnsi="Times New Roman"/>
          <w:bCs/>
          <w:i/>
          <w:iCs/>
          <w:sz w:val="28"/>
          <w:szCs w:val="28"/>
        </w:rPr>
        <w:footnoteReference w:id="1"/>
      </w:r>
    </w:p>
    <w:p w14:paraId="3CE0B536" w14:textId="7D4B833A" w:rsidR="00A26297" w:rsidRPr="00645D99" w:rsidRDefault="00A26297" w:rsidP="00A023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5D99">
        <w:rPr>
          <w:rFonts w:ascii="Times New Roman" w:hAnsi="Times New Roman"/>
          <w:b/>
          <w:sz w:val="28"/>
          <w:szCs w:val="28"/>
        </w:rPr>
        <w:t>MALÉHO ZDROJA ZNEČISŤOVANIA OVZDUŠIA (MZZO)</w:t>
      </w:r>
    </w:p>
    <w:p w14:paraId="7FA9800A" w14:textId="1B9E63B8" w:rsidR="006E71CC" w:rsidRPr="00C16E65" w:rsidRDefault="006E71CC" w:rsidP="00A023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E65">
        <w:rPr>
          <w:rFonts w:ascii="Times New Roman" w:hAnsi="Times New Roman"/>
          <w:sz w:val="24"/>
          <w:szCs w:val="24"/>
        </w:rPr>
        <w:t>podľa § 17 ods.1 písm.a) zákona č.137/2010 Z.z. o ovzduší v znení neskorších predpisov</w:t>
      </w:r>
    </w:p>
    <w:p w14:paraId="24A1EEC1" w14:textId="77777777" w:rsidR="00A4641F" w:rsidRPr="006C3CAF" w:rsidRDefault="00A4641F" w:rsidP="00A023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35123F9" w14:textId="77777777" w:rsidR="00D94469" w:rsidRPr="006C3CAF" w:rsidRDefault="00D94469" w:rsidP="00A023F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C3CAF">
        <w:rPr>
          <w:rFonts w:ascii="Times New Roman" w:hAnsi="Times New Roman"/>
          <w:b/>
          <w:sz w:val="24"/>
          <w:szCs w:val="24"/>
        </w:rPr>
        <w:t>ŽIADATEĽ: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1"/>
        <w:gridCol w:w="4471"/>
      </w:tblGrid>
      <w:tr w:rsidR="009C0349" w:rsidRPr="006C3CAF" w14:paraId="48578639" w14:textId="77777777" w:rsidTr="0037669F">
        <w:tc>
          <w:tcPr>
            <w:tcW w:w="4644" w:type="dxa"/>
            <w:vAlign w:val="center"/>
          </w:tcPr>
          <w:p w14:paraId="0ADDFAB3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Meno, priezvisko</w:t>
            </w:r>
            <w:r w:rsidR="0032474E" w:rsidRPr="006C3CAF">
              <w:rPr>
                <w:rFonts w:ascii="Times New Roman" w:hAnsi="Times New Roman"/>
                <w:sz w:val="24"/>
                <w:szCs w:val="24"/>
              </w:rPr>
              <w:t>/O</w:t>
            </w:r>
            <w:r w:rsidR="00880CDA">
              <w:rPr>
                <w:rFonts w:ascii="Times New Roman" w:hAnsi="Times New Roman"/>
                <w:sz w:val="24"/>
                <w:szCs w:val="24"/>
              </w:rPr>
              <w:t>bchodné meno</w:t>
            </w:r>
          </w:p>
        </w:tc>
        <w:tc>
          <w:tcPr>
            <w:tcW w:w="4568" w:type="dxa"/>
            <w:vAlign w:val="center"/>
          </w:tcPr>
          <w:p w14:paraId="00E76698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49" w:rsidRPr="006C3CAF" w14:paraId="3A456C99" w14:textId="77777777" w:rsidTr="0037669F">
        <w:tc>
          <w:tcPr>
            <w:tcW w:w="4644" w:type="dxa"/>
            <w:vAlign w:val="center"/>
          </w:tcPr>
          <w:p w14:paraId="60C50A9A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Adresa trvalého pobytu/Sídlo</w:t>
            </w:r>
          </w:p>
        </w:tc>
        <w:tc>
          <w:tcPr>
            <w:tcW w:w="4568" w:type="dxa"/>
            <w:vAlign w:val="center"/>
          </w:tcPr>
          <w:p w14:paraId="0234AFB5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4E" w:rsidRPr="006C3CAF" w14:paraId="53D06C49" w14:textId="77777777" w:rsidTr="0037669F">
        <w:tc>
          <w:tcPr>
            <w:tcW w:w="4644" w:type="dxa"/>
            <w:vAlign w:val="center"/>
          </w:tcPr>
          <w:p w14:paraId="14640C1E" w14:textId="07953979" w:rsidR="0032474E" w:rsidRPr="006C3CAF" w:rsidRDefault="006C3CAF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  <w:r w:rsidR="006D6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14:paraId="5D319FE8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49" w:rsidRPr="006C3CAF" w14:paraId="31170792" w14:textId="77777777" w:rsidTr="0037669F">
        <w:tc>
          <w:tcPr>
            <w:tcW w:w="4644" w:type="dxa"/>
            <w:vAlign w:val="center"/>
          </w:tcPr>
          <w:p w14:paraId="7DD700A9" w14:textId="77777777" w:rsidR="009C0349" w:rsidRPr="006C3CAF" w:rsidRDefault="00E3031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</w:t>
            </w:r>
            <w:r w:rsidRPr="00E3031E">
              <w:rPr>
                <w:rFonts w:ascii="Times New Roman" w:hAnsi="Times New Roman"/>
                <w:i/>
                <w:sz w:val="20"/>
                <w:szCs w:val="24"/>
              </w:rPr>
              <w:t>(tel. číslo, email)</w:t>
            </w:r>
          </w:p>
        </w:tc>
        <w:tc>
          <w:tcPr>
            <w:tcW w:w="4568" w:type="dxa"/>
            <w:vAlign w:val="center"/>
          </w:tcPr>
          <w:p w14:paraId="3C4152EC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A2BBA" w14:textId="77777777" w:rsidR="009C0349" w:rsidRPr="006C3CAF" w:rsidRDefault="009C0349" w:rsidP="00A023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BC678B" w14:textId="77777777" w:rsidR="009C0349" w:rsidRPr="006C3CAF" w:rsidRDefault="006C3CAF" w:rsidP="00A023F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C3CAF">
        <w:rPr>
          <w:rFonts w:ascii="Times New Roman" w:hAnsi="Times New Roman"/>
          <w:b/>
          <w:sz w:val="24"/>
          <w:szCs w:val="24"/>
        </w:rPr>
        <w:t>UMIESTNENIE ZDROJA: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9C0349" w:rsidRPr="006C3CAF" w14:paraId="39AF46AF" w14:textId="77777777" w:rsidTr="0037669F">
        <w:tc>
          <w:tcPr>
            <w:tcW w:w="4606" w:type="dxa"/>
            <w:vAlign w:val="center"/>
          </w:tcPr>
          <w:p w14:paraId="7CDD2BB0" w14:textId="7A6F248D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Názov stavby</w:t>
            </w:r>
            <w:r w:rsidR="009D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63D">
              <w:rPr>
                <w:rFonts w:ascii="Times New Roman" w:hAnsi="Times New Roman"/>
                <w:i/>
                <w:sz w:val="20"/>
                <w:szCs w:val="24"/>
              </w:rPr>
              <w:t>(RD, záhradná chatka</w:t>
            </w:r>
            <w:r w:rsidR="009D263D" w:rsidRPr="006C3CAF">
              <w:rPr>
                <w:rFonts w:ascii="Times New Roman" w:hAnsi="Times New Roman"/>
                <w:i/>
                <w:sz w:val="20"/>
                <w:szCs w:val="24"/>
              </w:rPr>
              <w:t>, ...)</w:t>
            </w:r>
          </w:p>
        </w:tc>
        <w:tc>
          <w:tcPr>
            <w:tcW w:w="4606" w:type="dxa"/>
          </w:tcPr>
          <w:p w14:paraId="4BE20A3B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49" w:rsidRPr="006C3CAF" w14:paraId="3045E9E7" w14:textId="77777777" w:rsidTr="0037669F">
        <w:tc>
          <w:tcPr>
            <w:tcW w:w="4606" w:type="dxa"/>
            <w:vAlign w:val="center"/>
          </w:tcPr>
          <w:p w14:paraId="14378BD5" w14:textId="63937533" w:rsidR="009C0349" w:rsidRPr="006C3CAF" w:rsidRDefault="006C3CAF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 </w:t>
            </w:r>
            <w:r w:rsidR="00E303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3031E" w:rsidRPr="006C3CAF">
              <w:rPr>
                <w:rFonts w:ascii="Times New Roman" w:hAnsi="Times New Roman"/>
                <w:sz w:val="24"/>
                <w:szCs w:val="24"/>
              </w:rPr>
              <w:t xml:space="preserve">miesto </w:t>
            </w:r>
            <w:r>
              <w:rPr>
                <w:rFonts w:ascii="Times New Roman" w:hAnsi="Times New Roman"/>
                <w:sz w:val="24"/>
                <w:szCs w:val="24"/>
              </w:rPr>
              <w:t>stavby</w:t>
            </w:r>
          </w:p>
        </w:tc>
        <w:tc>
          <w:tcPr>
            <w:tcW w:w="4606" w:type="dxa"/>
          </w:tcPr>
          <w:p w14:paraId="31FC1F34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49" w:rsidRPr="006C3CAF" w14:paraId="075AF023" w14:textId="77777777" w:rsidTr="0037669F">
        <w:tc>
          <w:tcPr>
            <w:tcW w:w="4606" w:type="dxa"/>
            <w:vAlign w:val="center"/>
          </w:tcPr>
          <w:p w14:paraId="052B1EDC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Katastrálne územie, číslo parcely</w:t>
            </w:r>
          </w:p>
        </w:tc>
        <w:tc>
          <w:tcPr>
            <w:tcW w:w="4606" w:type="dxa"/>
          </w:tcPr>
          <w:p w14:paraId="624B8C87" w14:textId="77777777" w:rsidR="009C0349" w:rsidRPr="006C3CAF" w:rsidRDefault="009C0349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BB2111" w14:textId="77777777" w:rsidR="009C0349" w:rsidRPr="006C3CAF" w:rsidRDefault="009C0349" w:rsidP="00A023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3F0656A" w14:textId="77777777" w:rsidR="009C0349" w:rsidRPr="006C3CAF" w:rsidRDefault="006C3CAF" w:rsidP="00A023F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C3CAF">
        <w:rPr>
          <w:rFonts w:ascii="Times New Roman" w:hAnsi="Times New Roman"/>
          <w:b/>
          <w:sz w:val="24"/>
          <w:szCs w:val="24"/>
        </w:rPr>
        <w:t>ŠPECIFIKÁCIA ZDROJA</w:t>
      </w:r>
      <w:r>
        <w:rPr>
          <w:rFonts w:ascii="Times New Roman" w:hAnsi="Times New Roman"/>
          <w:b/>
          <w:sz w:val="24"/>
          <w:szCs w:val="24"/>
        </w:rPr>
        <w:t>:</w:t>
      </w:r>
      <w:r w:rsidRPr="006C3CA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2474E" w:rsidRPr="006C3CAF" w14:paraId="3D10512B" w14:textId="77777777" w:rsidTr="0037669F">
        <w:tc>
          <w:tcPr>
            <w:tcW w:w="4606" w:type="dxa"/>
            <w:vAlign w:val="center"/>
          </w:tcPr>
          <w:p w14:paraId="086F5DFE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 xml:space="preserve">Opis zdroja </w:t>
            </w:r>
            <w:r w:rsidRPr="006C3CAF">
              <w:rPr>
                <w:rFonts w:ascii="Times New Roman" w:hAnsi="Times New Roman"/>
                <w:i/>
                <w:sz w:val="20"/>
                <w:szCs w:val="24"/>
              </w:rPr>
              <w:t>(kotol, krb, kachle, ...)</w:t>
            </w:r>
          </w:p>
        </w:tc>
        <w:tc>
          <w:tcPr>
            <w:tcW w:w="4606" w:type="dxa"/>
          </w:tcPr>
          <w:p w14:paraId="33757B84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4E" w:rsidRPr="006C3CAF" w14:paraId="726BF893" w14:textId="77777777" w:rsidTr="0037669F">
        <w:tc>
          <w:tcPr>
            <w:tcW w:w="4606" w:type="dxa"/>
            <w:vAlign w:val="center"/>
          </w:tcPr>
          <w:p w14:paraId="3606ACC6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Druh paliva</w:t>
            </w:r>
          </w:p>
        </w:tc>
        <w:tc>
          <w:tcPr>
            <w:tcW w:w="4606" w:type="dxa"/>
          </w:tcPr>
          <w:p w14:paraId="391EECB7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4E" w:rsidRPr="006C3CAF" w14:paraId="08EE9CD9" w14:textId="77777777" w:rsidTr="0037669F">
        <w:tc>
          <w:tcPr>
            <w:tcW w:w="4606" w:type="dxa"/>
            <w:vAlign w:val="center"/>
          </w:tcPr>
          <w:p w14:paraId="332C2646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3CAF">
              <w:rPr>
                <w:rFonts w:ascii="Times New Roman" w:hAnsi="Times New Roman"/>
                <w:sz w:val="24"/>
                <w:szCs w:val="24"/>
              </w:rPr>
              <w:t>Výkon</w:t>
            </w:r>
          </w:p>
        </w:tc>
        <w:tc>
          <w:tcPr>
            <w:tcW w:w="4606" w:type="dxa"/>
          </w:tcPr>
          <w:p w14:paraId="3FC52379" w14:textId="77777777" w:rsidR="0032474E" w:rsidRPr="006C3CAF" w:rsidRDefault="0032474E" w:rsidP="00A023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3D3AC" w14:textId="77777777" w:rsidR="009C0349" w:rsidRPr="006C3CAF" w:rsidRDefault="009C0349" w:rsidP="00A023F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524E2D" w14:textId="6015B326" w:rsidR="006C3CAF" w:rsidRDefault="006C3CAF" w:rsidP="00A02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3CAF">
        <w:rPr>
          <w:rFonts w:ascii="Times New Roman" w:hAnsi="Times New Roman"/>
          <w:b/>
          <w:sz w:val="24"/>
          <w:szCs w:val="24"/>
        </w:rPr>
        <w:t>VYHLÁSENIE ŽIADATEĽA:</w:t>
      </w:r>
    </w:p>
    <w:p w14:paraId="3B86A560" w14:textId="77777777" w:rsidR="00C16E65" w:rsidRDefault="00C16E65" w:rsidP="00A02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42B846" w14:textId="240601BE" w:rsidR="0032474E" w:rsidRDefault="006C3CAF" w:rsidP="00A02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CAF">
        <w:rPr>
          <w:rFonts w:ascii="Times New Roman" w:hAnsi="Times New Roman"/>
          <w:sz w:val="24"/>
          <w:szCs w:val="24"/>
        </w:rPr>
        <w:t>Žiadateľ svojim podpisom potvrdzuje, že p</w:t>
      </w:r>
      <w:r w:rsidR="0032474E" w:rsidRPr="006C3CAF">
        <w:rPr>
          <w:rFonts w:ascii="Times New Roman" w:hAnsi="Times New Roman"/>
          <w:sz w:val="24"/>
          <w:szCs w:val="24"/>
        </w:rPr>
        <w:t xml:space="preserve">ri </w:t>
      </w:r>
      <w:r w:rsidRPr="006C3CAF">
        <w:rPr>
          <w:rFonts w:ascii="Times New Roman" w:hAnsi="Times New Roman"/>
          <w:sz w:val="24"/>
          <w:szCs w:val="24"/>
        </w:rPr>
        <w:t>stavbe MZZO</w:t>
      </w:r>
      <w:r w:rsidR="0032474E" w:rsidRPr="006C3CAF">
        <w:rPr>
          <w:rFonts w:ascii="Times New Roman" w:hAnsi="Times New Roman"/>
          <w:sz w:val="24"/>
          <w:szCs w:val="24"/>
        </w:rPr>
        <w:t xml:space="preserve"> </w:t>
      </w:r>
      <w:r w:rsidRPr="006C3CAF">
        <w:rPr>
          <w:rFonts w:ascii="Times New Roman" w:hAnsi="Times New Roman"/>
          <w:sz w:val="24"/>
          <w:szCs w:val="24"/>
        </w:rPr>
        <w:t>bola</w:t>
      </w:r>
      <w:r w:rsidR="005737C8">
        <w:rPr>
          <w:rFonts w:ascii="Times New Roman" w:hAnsi="Times New Roman"/>
          <w:sz w:val="24"/>
          <w:szCs w:val="24"/>
        </w:rPr>
        <w:t>/bude</w:t>
      </w:r>
      <w:r w:rsidRPr="006C3CAF">
        <w:rPr>
          <w:rFonts w:ascii="Times New Roman" w:hAnsi="Times New Roman"/>
          <w:sz w:val="24"/>
          <w:szCs w:val="24"/>
        </w:rPr>
        <w:t xml:space="preserve"> použitá najlepšia</w:t>
      </w:r>
      <w:r w:rsidR="0032474E" w:rsidRPr="006C3CAF">
        <w:rPr>
          <w:rFonts w:ascii="Times New Roman" w:hAnsi="Times New Roman"/>
          <w:sz w:val="24"/>
          <w:szCs w:val="24"/>
        </w:rPr>
        <w:t xml:space="preserve"> dostupná technika, t. j. technika zodpovedajúca najúčinnejšiemu a najpokročilejšiemu stavu rozvoja činnosti a technológií a metód ich prevádzkovania, ktorá je ekonomicky a technicky dostupná a ktorá zabezpečuje vysoký stupeň ochrany zdravia ľudí a ochrany životného prostredia</w:t>
      </w:r>
      <w:r w:rsidRPr="006C3CAF">
        <w:rPr>
          <w:rFonts w:ascii="Times New Roman" w:hAnsi="Times New Roman"/>
          <w:sz w:val="24"/>
          <w:szCs w:val="24"/>
        </w:rPr>
        <w:t>.</w:t>
      </w:r>
    </w:p>
    <w:p w14:paraId="11A450EA" w14:textId="77777777" w:rsidR="006C3CAF" w:rsidRDefault="006C3CAF" w:rsidP="00A02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C0E1AB" w14:textId="77777777" w:rsidR="006C3CAF" w:rsidRDefault="006C3CAF" w:rsidP="00A02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..................................................., dňa ....................</w:t>
      </w:r>
    </w:p>
    <w:p w14:paraId="6D9E53F4" w14:textId="77777777" w:rsidR="006C3CAF" w:rsidRDefault="006C3CAF" w:rsidP="00A02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9D65C9" w14:textId="77777777" w:rsidR="006C3CAF" w:rsidRDefault="006C3CAF" w:rsidP="00A023F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</w:p>
    <w:p w14:paraId="66569CD2" w14:textId="77777777" w:rsidR="006C3CAF" w:rsidRPr="006C3CAF" w:rsidRDefault="006C3CAF" w:rsidP="00A023F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žiadateľa</w:t>
      </w:r>
    </w:p>
    <w:p w14:paraId="23CB0519" w14:textId="77777777" w:rsidR="00B044DA" w:rsidRPr="0037669F" w:rsidRDefault="00B044DA" w:rsidP="00A02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69F">
        <w:rPr>
          <w:rFonts w:ascii="Times New Roman" w:hAnsi="Times New Roman"/>
          <w:b/>
          <w:sz w:val="24"/>
          <w:szCs w:val="24"/>
        </w:rPr>
        <w:t xml:space="preserve">Prílohy: </w:t>
      </w:r>
      <w:r w:rsidRPr="0037669F">
        <w:rPr>
          <w:rFonts w:ascii="Times New Roman" w:hAnsi="Times New Roman"/>
          <w:b/>
          <w:sz w:val="24"/>
          <w:szCs w:val="24"/>
        </w:rPr>
        <w:tab/>
      </w:r>
    </w:p>
    <w:p w14:paraId="3E8F5DA2" w14:textId="77777777" w:rsidR="00270FD7" w:rsidRPr="006C3CAF" w:rsidRDefault="00B044DA" w:rsidP="00A023FB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3CAF">
        <w:rPr>
          <w:rFonts w:ascii="Times New Roman" w:hAnsi="Times New Roman"/>
          <w:sz w:val="24"/>
          <w:szCs w:val="24"/>
        </w:rPr>
        <w:t>projektová dokumentácia umiestnenia, inštalácie MZZO</w:t>
      </w:r>
    </w:p>
    <w:p w14:paraId="1D07E99E" w14:textId="3ABE219A" w:rsidR="00270FD7" w:rsidRPr="006C3CAF" w:rsidRDefault="009C0349" w:rsidP="00A023FB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C3CAF">
        <w:rPr>
          <w:rFonts w:ascii="Times New Roman" w:hAnsi="Times New Roman"/>
          <w:sz w:val="24"/>
          <w:szCs w:val="24"/>
        </w:rPr>
        <w:t>t</w:t>
      </w:r>
      <w:r w:rsidR="00270FD7" w:rsidRPr="006C3CAF">
        <w:rPr>
          <w:rFonts w:ascii="Times New Roman" w:hAnsi="Times New Roman"/>
          <w:sz w:val="24"/>
          <w:szCs w:val="24"/>
        </w:rPr>
        <w:t>echnická dokumentácia o</w:t>
      </w:r>
      <w:r w:rsidR="005737C8">
        <w:rPr>
          <w:rFonts w:ascii="Times New Roman" w:hAnsi="Times New Roman"/>
          <w:sz w:val="24"/>
          <w:szCs w:val="24"/>
        </w:rPr>
        <w:t> </w:t>
      </w:r>
      <w:r w:rsidR="0085668C">
        <w:rPr>
          <w:rFonts w:ascii="Times New Roman" w:hAnsi="Times New Roman"/>
          <w:sz w:val="24"/>
          <w:szCs w:val="24"/>
        </w:rPr>
        <w:t>zariadení</w:t>
      </w:r>
      <w:r w:rsidR="005737C8">
        <w:rPr>
          <w:rFonts w:ascii="Times New Roman" w:hAnsi="Times New Roman"/>
          <w:sz w:val="24"/>
          <w:szCs w:val="24"/>
        </w:rPr>
        <w:t xml:space="preserve"> MZZO</w:t>
      </w:r>
    </w:p>
    <w:p w14:paraId="539A1D1A" w14:textId="5A840AFC" w:rsidR="00B044DA" w:rsidRPr="0085668C" w:rsidRDefault="009C0349" w:rsidP="00A023FB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5668C">
        <w:rPr>
          <w:rFonts w:ascii="Times New Roman" w:hAnsi="Times New Roman"/>
          <w:sz w:val="24"/>
          <w:szCs w:val="24"/>
        </w:rPr>
        <w:t>r</w:t>
      </w:r>
      <w:r w:rsidR="00B044DA" w:rsidRPr="0085668C">
        <w:rPr>
          <w:rFonts w:ascii="Times New Roman" w:hAnsi="Times New Roman"/>
          <w:sz w:val="24"/>
          <w:szCs w:val="24"/>
        </w:rPr>
        <w:t>ezy objektom (čelný pohľad) s okótovaním výšky komína</w:t>
      </w:r>
      <w:r w:rsidR="0085668C" w:rsidRPr="0085668C">
        <w:rPr>
          <w:rFonts w:ascii="Times New Roman" w:hAnsi="Times New Roman"/>
          <w:sz w:val="24"/>
          <w:szCs w:val="24"/>
        </w:rPr>
        <w:t xml:space="preserve"> a</w:t>
      </w:r>
      <w:r w:rsidR="005737C8">
        <w:rPr>
          <w:rFonts w:ascii="Times New Roman" w:hAnsi="Times New Roman"/>
          <w:sz w:val="24"/>
          <w:szCs w:val="24"/>
        </w:rPr>
        <w:t xml:space="preserve"> v prípade žiadosti o vydanie súhlasu na užívanie MZZO </w:t>
      </w:r>
      <w:r w:rsidR="00B044DA" w:rsidRPr="0085668C">
        <w:rPr>
          <w:rFonts w:ascii="Times New Roman" w:hAnsi="Times New Roman"/>
          <w:sz w:val="24"/>
          <w:szCs w:val="24"/>
        </w:rPr>
        <w:t>revízna správa o preskúšaní komína</w:t>
      </w:r>
      <w:r w:rsidR="0085668C" w:rsidRPr="0085668C">
        <w:rPr>
          <w:rFonts w:ascii="Times New Roman" w:hAnsi="Times New Roman"/>
          <w:sz w:val="24"/>
          <w:szCs w:val="24"/>
        </w:rPr>
        <w:t xml:space="preserve"> </w:t>
      </w:r>
    </w:p>
    <w:sectPr w:rsidR="00B044DA" w:rsidRPr="0085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CE5E" w14:textId="77777777" w:rsidR="009441CB" w:rsidRDefault="009441CB" w:rsidP="005737C8">
      <w:pPr>
        <w:spacing w:after="0" w:line="240" w:lineRule="auto"/>
      </w:pPr>
      <w:r>
        <w:separator/>
      </w:r>
    </w:p>
  </w:endnote>
  <w:endnote w:type="continuationSeparator" w:id="0">
    <w:p w14:paraId="00B14A93" w14:textId="77777777" w:rsidR="009441CB" w:rsidRDefault="009441CB" w:rsidP="0057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71C5" w14:textId="77777777" w:rsidR="009441CB" w:rsidRDefault="009441CB" w:rsidP="005737C8">
      <w:pPr>
        <w:spacing w:after="0" w:line="240" w:lineRule="auto"/>
      </w:pPr>
      <w:r>
        <w:separator/>
      </w:r>
    </w:p>
  </w:footnote>
  <w:footnote w:type="continuationSeparator" w:id="0">
    <w:p w14:paraId="6134179C" w14:textId="77777777" w:rsidR="009441CB" w:rsidRDefault="009441CB" w:rsidP="005737C8">
      <w:pPr>
        <w:spacing w:after="0" w:line="240" w:lineRule="auto"/>
      </w:pPr>
      <w:r>
        <w:continuationSeparator/>
      </w:r>
    </w:p>
  </w:footnote>
  <w:footnote w:id="1">
    <w:p w14:paraId="260CE21C" w14:textId="78E628B8" w:rsidR="00C16E65" w:rsidRPr="00C16E65" w:rsidRDefault="00A26297" w:rsidP="00C16E65">
      <w:pPr>
        <w:pStyle w:val="Textpoznmkypodiarou"/>
        <w:jc w:val="both"/>
        <w:rPr>
          <w:rFonts w:ascii="Times New Roman" w:hAnsi="Times New Roman"/>
          <w:bCs/>
          <w:i/>
          <w:iCs/>
        </w:rPr>
      </w:pPr>
      <w:r w:rsidRPr="00C16E65">
        <w:rPr>
          <w:rStyle w:val="Odkaznapoznmkupodiarou"/>
          <w:rFonts w:ascii="Times New Roman" w:hAnsi="Times New Roman"/>
          <w:i/>
          <w:iCs/>
        </w:rPr>
        <w:footnoteRef/>
      </w:r>
      <w:r w:rsidRPr="00C16E65">
        <w:rPr>
          <w:rFonts w:ascii="Times New Roman" w:hAnsi="Times New Roman"/>
          <w:i/>
          <w:iCs/>
        </w:rPr>
        <w:t xml:space="preserve"> </w:t>
      </w:r>
      <w:r w:rsidR="00C16E65" w:rsidRPr="00C16E65">
        <w:rPr>
          <w:rFonts w:ascii="Times New Roman" w:hAnsi="Times New Roman"/>
          <w:bCs/>
          <w:i/>
          <w:iCs/>
        </w:rPr>
        <w:t>nehodiace sa preškrtnú</w:t>
      </w:r>
      <w:r w:rsidR="00C16E65" w:rsidRPr="00C16E65">
        <w:rPr>
          <w:rFonts w:ascii="Times New Roman" w:hAnsi="Times New Roman"/>
          <w:bCs/>
          <w:i/>
          <w:iCs/>
        </w:rPr>
        <w:t>ť</w:t>
      </w:r>
    </w:p>
    <w:p w14:paraId="2244D55E" w14:textId="4CEE3CDE" w:rsidR="00A26297" w:rsidRPr="00C16E65" w:rsidRDefault="00C16E65" w:rsidP="00C16E65">
      <w:pPr>
        <w:pStyle w:val="Textpoznmkypodiarou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C16E65">
        <w:rPr>
          <w:rFonts w:ascii="Times New Roman" w:hAnsi="Times New Roman"/>
          <w:i/>
          <w:iCs/>
        </w:rPr>
        <w:t xml:space="preserve">súhlas na </w:t>
      </w:r>
      <w:r w:rsidRPr="00C16E65">
        <w:rPr>
          <w:rFonts w:ascii="Times New Roman" w:hAnsi="Times New Roman"/>
          <w:b/>
          <w:bCs/>
          <w:i/>
          <w:iCs/>
        </w:rPr>
        <w:t>povolenie stavby MZZO</w:t>
      </w:r>
      <w:r w:rsidRPr="00C16E65">
        <w:rPr>
          <w:rFonts w:ascii="Times New Roman" w:hAnsi="Times New Roman"/>
          <w:i/>
          <w:iCs/>
        </w:rPr>
        <w:t xml:space="preserve"> slúži ako podklad pre stavebné povolenie</w:t>
      </w:r>
    </w:p>
    <w:p w14:paraId="74ADBB05" w14:textId="20510ABD" w:rsidR="00C16E65" w:rsidRPr="00C16E65" w:rsidRDefault="00C16E65" w:rsidP="00C16E65">
      <w:pPr>
        <w:pStyle w:val="Textpoznmkypodiarou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</w:t>
      </w:r>
      <w:r w:rsidRPr="00C16E65">
        <w:rPr>
          <w:rFonts w:ascii="Times New Roman" w:hAnsi="Times New Roman"/>
          <w:i/>
          <w:iCs/>
        </w:rPr>
        <w:t xml:space="preserve">súhlas na </w:t>
      </w:r>
      <w:r w:rsidRPr="00C16E65">
        <w:rPr>
          <w:rFonts w:ascii="Times New Roman" w:hAnsi="Times New Roman"/>
          <w:b/>
          <w:bCs/>
          <w:i/>
          <w:iCs/>
        </w:rPr>
        <w:t>užívanie</w:t>
      </w:r>
      <w:r w:rsidRPr="00C16E65">
        <w:rPr>
          <w:rFonts w:ascii="Times New Roman" w:hAnsi="Times New Roman"/>
          <w:b/>
          <w:bCs/>
          <w:i/>
          <w:iCs/>
        </w:rPr>
        <w:t xml:space="preserve"> MZZO</w:t>
      </w:r>
      <w:r w:rsidRPr="00C16E65">
        <w:rPr>
          <w:rFonts w:ascii="Times New Roman" w:hAnsi="Times New Roman"/>
          <w:i/>
          <w:iCs/>
        </w:rPr>
        <w:t xml:space="preserve"> slúži ako podklad pre </w:t>
      </w:r>
      <w:r w:rsidRPr="00C16E65">
        <w:rPr>
          <w:rFonts w:ascii="Times New Roman" w:hAnsi="Times New Roman"/>
          <w:i/>
          <w:iCs/>
        </w:rPr>
        <w:t>vydanie kolaudačného</w:t>
      </w:r>
      <w:r w:rsidRPr="00C16E65">
        <w:rPr>
          <w:rFonts w:ascii="Times New Roman" w:hAnsi="Times New Roman"/>
          <w:i/>
          <w:iCs/>
        </w:rPr>
        <w:t xml:space="preserve"> </w:t>
      </w:r>
      <w:r w:rsidRPr="00C16E65">
        <w:rPr>
          <w:rFonts w:ascii="Times New Roman" w:hAnsi="Times New Roman"/>
          <w:i/>
          <w:iCs/>
        </w:rPr>
        <w:t>rozhodnutia a vydáva sa na základe predchádzajúceho súhlasu na povolenie stavby MZZO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2FF"/>
    <w:multiLevelType w:val="hybridMultilevel"/>
    <w:tmpl w:val="532878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7D39"/>
    <w:multiLevelType w:val="hybridMultilevel"/>
    <w:tmpl w:val="275088BA"/>
    <w:lvl w:ilvl="0" w:tplc="A63E1A44">
      <w:start w:val="9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7BBD"/>
    <w:multiLevelType w:val="hybridMultilevel"/>
    <w:tmpl w:val="9EC69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580C"/>
    <w:multiLevelType w:val="hybridMultilevel"/>
    <w:tmpl w:val="125E1F20"/>
    <w:lvl w:ilvl="0" w:tplc="9C5AA832">
      <w:start w:val="93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A5D48F0"/>
    <w:multiLevelType w:val="hybridMultilevel"/>
    <w:tmpl w:val="CF6A9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6A"/>
    <w:rsid w:val="0005733B"/>
    <w:rsid w:val="00270FD7"/>
    <w:rsid w:val="00272E70"/>
    <w:rsid w:val="0032474E"/>
    <w:rsid w:val="0037669F"/>
    <w:rsid w:val="003D56B3"/>
    <w:rsid w:val="005737C8"/>
    <w:rsid w:val="00645D99"/>
    <w:rsid w:val="006C3CAF"/>
    <w:rsid w:val="006D6567"/>
    <w:rsid w:val="006E71CC"/>
    <w:rsid w:val="008249E9"/>
    <w:rsid w:val="0085668C"/>
    <w:rsid w:val="00880CDA"/>
    <w:rsid w:val="008F046A"/>
    <w:rsid w:val="00941BB4"/>
    <w:rsid w:val="009441CB"/>
    <w:rsid w:val="0095165B"/>
    <w:rsid w:val="009C0349"/>
    <w:rsid w:val="009C2452"/>
    <w:rsid w:val="009D263D"/>
    <w:rsid w:val="00A023FB"/>
    <w:rsid w:val="00A04D52"/>
    <w:rsid w:val="00A26297"/>
    <w:rsid w:val="00A4641F"/>
    <w:rsid w:val="00B044DA"/>
    <w:rsid w:val="00C16E65"/>
    <w:rsid w:val="00C5014C"/>
    <w:rsid w:val="00D94469"/>
    <w:rsid w:val="00E3031E"/>
    <w:rsid w:val="00E97052"/>
    <w:rsid w:val="00F61F77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C3DA"/>
  <w15:docId w15:val="{878A932B-EF7F-4E53-8E0A-2E3E9DD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1CC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4DA"/>
    <w:pPr>
      <w:ind w:left="720"/>
      <w:contextualSpacing/>
    </w:pPr>
  </w:style>
  <w:style w:type="table" w:styleId="Mriekatabuky">
    <w:name w:val="Table Grid"/>
    <w:basedOn w:val="Normlnatabuka"/>
    <w:uiPriority w:val="59"/>
    <w:rsid w:val="009C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37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37C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737C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7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7C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A98E-E7A4-4B46-A3DB-EC404D2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Denisa Belfiová</dc:creator>
  <cp:lastModifiedBy>Kalna nad Hronom Kalna nad Hronom</cp:lastModifiedBy>
  <cp:revision>8</cp:revision>
  <cp:lastPrinted>2020-09-21T08:53:00Z</cp:lastPrinted>
  <dcterms:created xsi:type="dcterms:W3CDTF">2020-09-21T08:33:00Z</dcterms:created>
  <dcterms:modified xsi:type="dcterms:W3CDTF">2020-09-21T08:58:00Z</dcterms:modified>
</cp:coreProperties>
</file>