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88"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2">
      <w:pPr>
        <w:widowControl w:val="0"/>
        <w:spacing w:after="0" w:line="288"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NÁVRATKA</w:t>
      </w:r>
    </w:p>
    <w:p w:rsidR="00000000" w:rsidDel="00000000" w:rsidP="00000000" w:rsidRDefault="00000000" w:rsidRPr="00000000" w14:paraId="00000003">
      <w:pPr>
        <w:widowControl w:val="0"/>
        <w:spacing w:after="0" w:line="288" w:lineRule="auto"/>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Prihláška na Gazdovský trh v Kalnej nad Hronom</w:t>
      </w:r>
    </w:p>
    <w:p w:rsidR="00000000" w:rsidDel="00000000" w:rsidP="00000000" w:rsidRDefault="00000000" w:rsidRPr="00000000" w14:paraId="00000004">
      <w:pPr>
        <w:widowControl w:val="0"/>
        <w:spacing w:after="0" w:line="288" w:lineRule="auto"/>
        <w:rPr>
          <w:rFonts w:ascii="Times New Roman" w:cs="Times New Roman" w:eastAsia="Times New Roman" w:hAnsi="Times New Roman"/>
          <w:sz w:val="24"/>
          <w:szCs w:val="24"/>
        </w:rPr>
      </w:pPr>
      <w:r w:rsidDel="00000000" w:rsidR="00000000" w:rsidRPr="00000000">
        <w:rPr>
          <w:rtl w:val="0"/>
        </w:rPr>
      </w:r>
    </w:p>
    <w:tbl>
      <w:tblPr>
        <w:tblStyle w:val="Table1"/>
        <w:tblW w:w="90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2541"/>
        <w:gridCol w:w="255"/>
        <w:gridCol w:w="158"/>
        <w:gridCol w:w="794"/>
        <w:gridCol w:w="389"/>
        <w:gridCol w:w="134"/>
        <w:gridCol w:w="3156"/>
        <w:tblGridChange w:id="0">
          <w:tblGrid>
            <w:gridCol w:w="1635"/>
            <w:gridCol w:w="2541"/>
            <w:gridCol w:w="255"/>
            <w:gridCol w:w="158"/>
            <w:gridCol w:w="794"/>
            <w:gridCol w:w="389"/>
            <w:gridCol w:w="134"/>
            <w:gridCol w:w="3156"/>
          </w:tblGrid>
        </w:tblGridChange>
      </w:tblGrid>
      <w:tr>
        <w:trPr>
          <w:trHeight w:val="642" w:hRule="atLeast"/>
        </w:trPr>
        <w:tc>
          <w:tcPr/>
          <w:p w:rsidR="00000000" w:rsidDel="00000000" w:rsidP="00000000" w:rsidRDefault="00000000" w:rsidRPr="00000000" w14:paraId="00000005">
            <w:pPr>
              <w:rPr/>
            </w:pPr>
            <w:r w:rsidDel="00000000" w:rsidR="00000000" w:rsidRPr="00000000">
              <w:rPr>
                <w:rtl w:val="0"/>
              </w:rPr>
              <w:t xml:space="preserve">Meno </w:t>
            </w:r>
          </w:p>
        </w:tc>
        <w:tc>
          <w:tcPr>
            <w:gridSpan w:val="7"/>
          </w:tcPr>
          <w:p w:rsidR="00000000" w:rsidDel="00000000" w:rsidP="00000000" w:rsidRDefault="00000000" w:rsidRPr="00000000" w14:paraId="00000006">
            <w:pPr>
              <w:rPr/>
            </w:pPr>
            <w:r w:rsidDel="00000000" w:rsidR="00000000" w:rsidRPr="00000000">
              <w:rPr>
                <w:rtl w:val="0"/>
              </w:rPr>
            </w:r>
          </w:p>
        </w:tc>
      </w:tr>
      <w:tr>
        <w:trPr>
          <w:trHeight w:val="607" w:hRule="atLeast"/>
        </w:trPr>
        <w:tc>
          <w:tcPr/>
          <w:p w:rsidR="00000000" w:rsidDel="00000000" w:rsidP="00000000" w:rsidRDefault="00000000" w:rsidRPr="00000000" w14:paraId="0000000D">
            <w:pPr>
              <w:rPr/>
            </w:pPr>
            <w:r w:rsidDel="00000000" w:rsidR="00000000" w:rsidRPr="00000000">
              <w:rPr>
                <w:rtl w:val="0"/>
              </w:rPr>
              <w:t xml:space="preserve">Názov/sídlo</w:t>
            </w:r>
          </w:p>
        </w:tc>
        <w:tc>
          <w:tcPr>
            <w:gridSpan w:val="2"/>
          </w:tcPr>
          <w:p w:rsidR="00000000" w:rsidDel="00000000" w:rsidP="00000000" w:rsidRDefault="00000000" w:rsidRPr="00000000" w14:paraId="0000000E">
            <w:pPr>
              <w:rPr/>
            </w:pPr>
            <w:r w:rsidDel="00000000" w:rsidR="00000000" w:rsidRPr="00000000">
              <w:rPr>
                <w:rtl w:val="0"/>
              </w:rPr>
            </w:r>
          </w:p>
        </w:tc>
        <w:tc>
          <w:tcPr>
            <w:gridSpan w:val="5"/>
          </w:tcPr>
          <w:p w:rsidR="00000000" w:rsidDel="00000000" w:rsidP="00000000" w:rsidRDefault="00000000" w:rsidRPr="00000000" w14:paraId="00000010">
            <w:pPr>
              <w:rPr/>
            </w:pPr>
            <w:r w:rsidDel="00000000" w:rsidR="00000000" w:rsidRPr="00000000">
              <w:rPr>
                <w:rtl w:val="0"/>
              </w:rPr>
            </w:r>
          </w:p>
        </w:tc>
      </w:tr>
      <w:tr>
        <w:trPr>
          <w:trHeight w:val="607" w:hRule="atLeast"/>
        </w:trPr>
        <w:tc>
          <w:tcPr>
            <w:gridSpan w:val="8"/>
          </w:tcPr>
          <w:p w:rsidR="00000000" w:rsidDel="00000000" w:rsidP="00000000" w:rsidRDefault="00000000" w:rsidRPr="00000000" w14:paraId="00000015">
            <w:pPr>
              <w:spacing w:after="0" w:lineRule="auto"/>
              <w:rPr>
                <w:b w:val="1"/>
                <w:sz w:val="20"/>
                <w:szCs w:val="20"/>
              </w:rPr>
            </w:pPr>
            <w:r w:rsidDel="00000000" w:rsidR="00000000" w:rsidRPr="00000000">
              <w:rPr>
                <w:rtl w:val="0"/>
              </w:rPr>
              <w:t xml:space="preserve">Predávajúci</w:t>
            </w:r>
            <w:r w:rsidDel="00000000" w:rsidR="00000000" w:rsidRPr="00000000">
              <w:rPr>
                <w:b w:val="1"/>
                <w:rtl w:val="0"/>
              </w:rPr>
              <w:t xml:space="preserve"> </w:t>
            </w:r>
            <w:r w:rsidDel="00000000" w:rsidR="00000000" w:rsidRPr="00000000">
              <w:rPr>
                <w:rtl w:val="0"/>
              </w:rPr>
              <w:t xml:space="preserve">(</w:t>
            </w:r>
            <w:r w:rsidDel="00000000" w:rsidR="00000000" w:rsidRPr="00000000">
              <w:rPr>
                <w:sz w:val="20"/>
                <w:szCs w:val="20"/>
                <w:rtl w:val="0"/>
              </w:rPr>
              <w:t xml:space="preserve">vyznačiť x)</w:t>
            </w:r>
            <w:r w:rsidDel="00000000" w:rsidR="00000000" w:rsidRPr="00000000">
              <w:rPr>
                <w:b w:val="1"/>
                <w:sz w:val="20"/>
                <w:szCs w:val="20"/>
                <w:rtl w:val="0"/>
              </w:rPr>
              <w:t xml:space="preserve">:</w:t>
            </w:r>
          </w:p>
          <w:bookmarkStart w:colFirst="0" w:colLast="0" w:name="bookmark=id.30j0zll" w:id="1"/>
          <w:bookmarkEnd w:id="1"/>
          <w:p w:rsidR="00000000" w:rsidDel="00000000" w:rsidP="00000000" w:rsidRDefault="00000000" w:rsidRPr="00000000" w14:paraId="00000016">
            <w:pPr>
              <w:spacing w:after="0" w:lineRule="auto"/>
              <w:rPr>
                <w:sz w:val="20"/>
                <w:szCs w:val="20"/>
              </w:rPr>
            </w:pPr>
            <w:r w:rsidDel="00000000" w:rsidR="00000000" w:rsidRPr="00000000">
              <w:rPr>
                <w:sz w:val="20"/>
                <w:szCs w:val="20"/>
                <w:rtl w:val="0"/>
              </w:rPr>
              <w:t xml:space="preserve">☐ fyzická osoba a právnická osoba oprávnená na podnikanie podľa osobitných predpisov </w:t>
            </w:r>
          </w:p>
          <w:bookmarkStart w:colFirst="0" w:colLast="0" w:name="bookmark=id.1fob9te" w:id="2"/>
          <w:bookmarkEnd w:id="2"/>
          <w:p w:rsidR="00000000" w:rsidDel="00000000" w:rsidP="00000000" w:rsidRDefault="00000000" w:rsidRPr="00000000" w14:paraId="00000017">
            <w:pPr>
              <w:spacing w:after="0" w:lineRule="auto"/>
              <w:ind w:left="284" w:hanging="284"/>
              <w:rPr>
                <w:sz w:val="20"/>
                <w:szCs w:val="20"/>
              </w:rPr>
            </w:pPr>
            <w:r w:rsidDel="00000000" w:rsidR="00000000" w:rsidRPr="00000000">
              <w:rPr>
                <w:sz w:val="20"/>
                <w:szCs w:val="20"/>
                <w:rtl w:val="0"/>
              </w:rPr>
              <w:t xml:space="preserve">☐ fyzická osoba predávajúca rastlinné a živočíšne výrobky z vlastnej pestovateľskej alebo chovateľskej činnosti</w:t>
            </w:r>
          </w:p>
          <w:p w:rsidR="00000000" w:rsidDel="00000000" w:rsidP="00000000" w:rsidRDefault="00000000" w:rsidRPr="00000000" w14:paraId="00000018">
            <w:pPr>
              <w:spacing w:after="0" w:lineRule="auto"/>
              <w:rPr>
                <w:rFonts w:ascii="Times New Roman" w:cs="Times New Roman" w:eastAsia="Times New Roman" w:hAnsi="Times New Roman"/>
                <w:sz w:val="20"/>
                <w:szCs w:val="20"/>
              </w:rPr>
            </w:pPr>
            <w:r w:rsidDel="00000000" w:rsidR="00000000" w:rsidRPr="00000000">
              <w:rPr>
                <w:sz w:val="20"/>
                <w:szCs w:val="20"/>
                <w:rtl w:val="0"/>
              </w:rPr>
              <w:t xml:space="preserve">☐ fyzická osoba predávajúca výrobky, ktoré sú originálom diela alebo jeho rozmnoženinou</w:t>
            </w:r>
            <w:r w:rsidDel="00000000" w:rsidR="00000000" w:rsidRPr="00000000">
              <w:rPr>
                <w:rtl w:val="0"/>
              </w:rPr>
            </w:r>
          </w:p>
        </w:tc>
      </w:tr>
      <w:tr>
        <w:trPr>
          <w:trHeight w:val="607" w:hRule="atLeast"/>
        </w:trPr>
        <w:tc>
          <w:tcPr/>
          <w:p w:rsidR="00000000" w:rsidDel="00000000" w:rsidP="00000000" w:rsidRDefault="00000000" w:rsidRPr="00000000" w14:paraId="00000020">
            <w:pPr>
              <w:rPr/>
            </w:pPr>
            <w:r w:rsidDel="00000000" w:rsidR="00000000" w:rsidRPr="00000000">
              <w:rPr>
                <w:rtl w:val="0"/>
              </w:rPr>
              <w:t xml:space="preserve">IČO</w:t>
            </w:r>
          </w:p>
        </w:tc>
        <w:tc>
          <w:tcPr>
            <w:gridSpan w:val="2"/>
          </w:tcPr>
          <w:p w:rsidR="00000000" w:rsidDel="00000000" w:rsidP="00000000" w:rsidRDefault="00000000" w:rsidRPr="00000000" w14:paraId="00000021">
            <w:pPr>
              <w:rPr/>
            </w:pPr>
            <w:r w:rsidDel="00000000" w:rsidR="00000000" w:rsidRPr="00000000">
              <w:rPr>
                <w:rtl w:val="0"/>
              </w:rPr>
            </w:r>
          </w:p>
        </w:tc>
        <w:tc>
          <w:tcPr>
            <w:gridSpan w:val="3"/>
          </w:tcPr>
          <w:p w:rsidR="00000000" w:rsidDel="00000000" w:rsidP="00000000" w:rsidRDefault="00000000" w:rsidRPr="00000000" w14:paraId="00000023">
            <w:pPr>
              <w:spacing w:after="0" w:line="240" w:lineRule="auto"/>
              <w:rPr/>
            </w:pPr>
            <w:r w:rsidDel="00000000" w:rsidR="00000000" w:rsidRPr="00000000">
              <w:rPr>
                <w:rtl w:val="0"/>
              </w:rPr>
              <w:t xml:space="preserve">DIČ</w:t>
            </w:r>
          </w:p>
        </w:tc>
        <w:tc>
          <w:tcPr>
            <w:gridSpan w:val="2"/>
          </w:tcPr>
          <w:p w:rsidR="00000000" w:rsidDel="00000000" w:rsidP="00000000" w:rsidRDefault="00000000" w:rsidRPr="00000000" w14:paraId="00000026">
            <w:pPr>
              <w:rPr/>
            </w:pPr>
            <w:r w:rsidDel="00000000" w:rsidR="00000000" w:rsidRPr="00000000">
              <w:rPr>
                <w:rtl w:val="0"/>
              </w:rPr>
            </w:r>
          </w:p>
        </w:tc>
      </w:tr>
      <w:tr>
        <w:trPr>
          <w:trHeight w:val="642" w:hRule="atLeast"/>
        </w:trPr>
        <w:tc>
          <w:tcPr/>
          <w:p w:rsidR="00000000" w:rsidDel="00000000" w:rsidP="00000000" w:rsidRDefault="00000000" w:rsidRPr="00000000" w14:paraId="00000028">
            <w:pPr>
              <w:rPr/>
            </w:pPr>
            <w:r w:rsidDel="00000000" w:rsidR="00000000" w:rsidRPr="00000000">
              <w:rPr>
                <w:rtl w:val="0"/>
              </w:rPr>
              <w:t xml:space="preserve">Kontakt</w:t>
            </w:r>
          </w:p>
        </w:tc>
        <w:tc>
          <w:tcPr>
            <w:gridSpan w:val="2"/>
          </w:tcPr>
          <w:p w:rsidR="00000000" w:rsidDel="00000000" w:rsidP="00000000" w:rsidRDefault="00000000" w:rsidRPr="00000000" w14:paraId="00000029">
            <w:pPr>
              <w:rPr/>
            </w:pPr>
            <w:r w:rsidDel="00000000" w:rsidR="00000000" w:rsidRPr="00000000">
              <w:rPr>
                <w:rtl w:val="0"/>
              </w:rPr>
              <w:t xml:space="preserve">Tel:</w:t>
            </w:r>
          </w:p>
        </w:tc>
        <w:tc>
          <w:tcPr>
            <w:gridSpan w:val="5"/>
          </w:tcPr>
          <w:p w:rsidR="00000000" w:rsidDel="00000000" w:rsidP="00000000" w:rsidRDefault="00000000" w:rsidRPr="00000000" w14:paraId="0000002B">
            <w:pPr>
              <w:rPr/>
            </w:pPr>
            <w:r w:rsidDel="00000000" w:rsidR="00000000" w:rsidRPr="00000000">
              <w:rPr>
                <w:rtl w:val="0"/>
              </w:rPr>
              <w:t xml:space="preserve">Mail:</w:t>
            </w:r>
          </w:p>
          <w:p w:rsidR="00000000" w:rsidDel="00000000" w:rsidP="00000000" w:rsidRDefault="00000000" w:rsidRPr="00000000" w14:paraId="0000002C">
            <w:pPr>
              <w:rPr/>
            </w:pPr>
            <w:r w:rsidDel="00000000" w:rsidR="00000000" w:rsidRPr="00000000">
              <w:rPr>
                <w:rtl w:val="0"/>
              </w:rPr>
              <w:t xml:space="preserve">Web:</w:t>
            </w:r>
          </w:p>
        </w:tc>
      </w:tr>
      <w:tr>
        <w:trPr>
          <w:trHeight w:val="607" w:hRule="atLeast"/>
        </w:trPr>
        <w:tc>
          <w:tcPr/>
          <w:p w:rsidR="00000000" w:rsidDel="00000000" w:rsidP="00000000" w:rsidRDefault="00000000" w:rsidRPr="00000000" w14:paraId="00000031">
            <w:pPr>
              <w:rPr/>
            </w:pPr>
            <w:r w:rsidDel="00000000" w:rsidR="00000000" w:rsidRPr="00000000">
              <w:rPr>
                <w:rtl w:val="0"/>
              </w:rPr>
              <w:t xml:space="preserve">Produkt ktorý ponúkate</w:t>
            </w:r>
          </w:p>
        </w:tc>
        <w:tc>
          <w:tcPr>
            <w:gridSpan w:val="7"/>
          </w:tcPr>
          <w:p w:rsidR="00000000" w:rsidDel="00000000" w:rsidP="00000000" w:rsidRDefault="00000000" w:rsidRPr="00000000" w14:paraId="00000032">
            <w:pPr>
              <w:rPr/>
            </w:pPr>
            <w:r w:rsidDel="00000000" w:rsidR="00000000" w:rsidRPr="00000000">
              <w:rPr>
                <w:rtl w:val="0"/>
              </w:rPr>
            </w:r>
          </w:p>
        </w:tc>
      </w:tr>
      <w:tr>
        <w:trPr>
          <w:trHeight w:val="642" w:hRule="atLeast"/>
        </w:trPr>
        <w:tc>
          <w:tcPr/>
          <w:p w:rsidR="00000000" w:rsidDel="00000000" w:rsidP="00000000" w:rsidRDefault="00000000" w:rsidRPr="00000000" w14:paraId="00000039">
            <w:pPr>
              <w:rPr/>
            </w:pPr>
            <w:r w:rsidDel="00000000" w:rsidR="00000000" w:rsidRPr="00000000">
              <w:rPr>
                <w:rtl w:val="0"/>
              </w:rPr>
              <w:t xml:space="preserve">Ponuka je </w:t>
            </w:r>
          </w:p>
          <w:p w:rsidR="00000000" w:rsidDel="00000000" w:rsidP="00000000" w:rsidRDefault="00000000" w:rsidRPr="00000000" w14:paraId="0000003A">
            <w:pPr>
              <w:rPr/>
            </w:pPr>
            <w:r w:rsidDel="00000000" w:rsidR="00000000" w:rsidRPr="00000000">
              <w:rPr>
                <w:rtl w:val="0"/>
              </w:rPr>
              <w:t xml:space="preserve">(špecifikujte)</w:t>
            </w:r>
          </w:p>
        </w:tc>
        <w:tc>
          <w:tcPr>
            <w:gridSpan w:val="4"/>
          </w:tcPr>
          <w:p w:rsidR="00000000" w:rsidDel="00000000" w:rsidP="00000000" w:rsidRDefault="00000000" w:rsidRPr="00000000" w14:paraId="0000003B">
            <w:pPr>
              <w:spacing w:after="0" w:line="240" w:lineRule="auto"/>
              <w:rPr/>
            </w:pPr>
            <w:r w:rsidDel="00000000" w:rsidR="00000000" w:rsidRPr="00000000">
              <w:rPr>
                <w:rtl w:val="0"/>
              </w:rPr>
              <w:t xml:space="preserve">Celoročná:</w:t>
            </w:r>
          </w:p>
        </w:tc>
        <w:tc>
          <w:tcPr>
            <w:gridSpan w:val="3"/>
          </w:tcPr>
          <w:p w:rsidR="00000000" w:rsidDel="00000000" w:rsidP="00000000" w:rsidRDefault="00000000" w:rsidRPr="00000000" w14:paraId="0000003F">
            <w:pPr>
              <w:rPr/>
            </w:pPr>
            <w:r w:rsidDel="00000000" w:rsidR="00000000" w:rsidRPr="00000000">
              <w:rPr>
                <w:rtl w:val="0"/>
              </w:rPr>
              <w:t xml:space="preserve">Sezónna:</w:t>
            </w:r>
          </w:p>
        </w:tc>
      </w:tr>
      <w:tr>
        <w:trPr>
          <w:trHeight w:val="607" w:hRule="atLeast"/>
        </w:trPr>
        <w:tc>
          <w:tcPr/>
          <w:p w:rsidR="00000000" w:rsidDel="00000000" w:rsidP="00000000" w:rsidRDefault="00000000" w:rsidRPr="00000000" w14:paraId="00000042">
            <w:pPr>
              <w:rPr/>
            </w:pPr>
            <w:r w:rsidDel="00000000" w:rsidR="00000000" w:rsidRPr="00000000">
              <w:rPr>
                <w:rtl w:val="0"/>
              </w:rPr>
              <w:t xml:space="preserve">Kód registračnej pokladne</w:t>
            </w:r>
          </w:p>
          <w:p w:rsidR="00000000" w:rsidDel="00000000" w:rsidP="00000000" w:rsidRDefault="00000000" w:rsidRPr="00000000" w14:paraId="00000043">
            <w:pPr>
              <w:rPr/>
            </w:pPr>
            <w:r w:rsidDel="00000000" w:rsidR="00000000" w:rsidRPr="00000000">
              <w:rPr>
                <w:rtl w:val="0"/>
              </w:rPr>
              <w:t xml:space="preserve">(ak relevantné)</w:t>
            </w:r>
          </w:p>
        </w:tc>
        <w:tc>
          <w:tcPr/>
          <w:p w:rsidR="00000000" w:rsidDel="00000000" w:rsidP="00000000" w:rsidRDefault="00000000" w:rsidRPr="00000000" w14:paraId="00000044">
            <w:pPr>
              <w:spacing w:after="0" w:line="240" w:lineRule="auto"/>
              <w:rPr/>
            </w:pPr>
            <w:r w:rsidDel="00000000" w:rsidR="00000000" w:rsidRPr="00000000">
              <w:rPr>
                <w:rtl w:val="0"/>
              </w:rPr>
            </w:r>
          </w:p>
        </w:tc>
        <w:tc>
          <w:tcPr>
            <w:gridSpan w:val="5"/>
          </w:tcPr>
          <w:p w:rsidR="00000000" w:rsidDel="00000000" w:rsidP="00000000" w:rsidRDefault="00000000" w:rsidRPr="00000000" w14:paraId="00000045">
            <w:pPr>
              <w:rPr/>
            </w:pPr>
            <w:r w:rsidDel="00000000" w:rsidR="00000000" w:rsidRPr="00000000">
              <w:rPr>
                <w:rtl w:val="0"/>
              </w:rPr>
              <w:t xml:space="preserve">Číslo RVPS</w:t>
            </w:r>
          </w:p>
          <w:p w:rsidR="00000000" w:rsidDel="00000000" w:rsidP="00000000" w:rsidRDefault="00000000" w:rsidRPr="00000000" w14:paraId="00000046">
            <w:pPr>
              <w:spacing w:after="0" w:line="240" w:lineRule="auto"/>
              <w:rPr/>
            </w:pPr>
            <w:r w:rsidDel="00000000" w:rsidR="00000000" w:rsidRPr="00000000">
              <w:rPr>
                <w:rtl w:val="0"/>
              </w:rPr>
              <w:t xml:space="preserve">(ak relevantné)</w:t>
            </w:r>
          </w:p>
        </w:tc>
        <w:tc>
          <w:tcPr/>
          <w:p w:rsidR="00000000" w:rsidDel="00000000" w:rsidP="00000000" w:rsidRDefault="00000000" w:rsidRPr="00000000" w14:paraId="0000004B">
            <w:pPr>
              <w:rPr/>
            </w:pPr>
            <w:r w:rsidDel="00000000" w:rsidR="00000000" w:rsidRPr="00000000">
              <w:rPr>
                <w:rtl w:val="0"/>
              </w:rPr>
            </w:r>
          </w:p>
        </w:tc>
      </w:tr>
      <w:tr>
        <w:trPr>
          <w:trHeight w:val="607" w:hRule="atLeast"/>
        </w:trPr>
        <w:tc>
          <w:tcPr/>
          <w:p w:rsidR="00000000" w:rsidDel="00000000" w:rsidP="00000000" w:rsidRDefault="00000000" w:rsidRPr="00000000" w14:paraId="0000004C">
            <w:pPr>
              <w:rPr/>
            </w:pPr>
            <w:r w:rsidDel="00000000" w:rsidR="00000000" w:rsidRPr="00000000">
              <w:rPr>
                <w:rtl w:val="0"/>
              </w:rPr>
              <w:t xml:space="preserve">Požadujem od organizátora</w:t>
            </w:r>
          </w:p>
        </w:tc>
        <w:tc>
          <w:tcPr>
            <w:gridSpan w:val="7"/>
          </w:tcPr>
          <w:p w:rsidR="00000000" w:rsidDel="00000000" w:rsidP="00000000" w:rsidRDefault="00000000" w:rsidRPr="00000000" w14:paraId="0000004D">
            <w:pPr>
              <w:rPr/>
            </w:pPr>
            <w:r w:rsidDel="00000000" w:rsidR="00000000" w:rsidRPr="00000000">
              <w:rPr>
                <w:rtl w:val="0"/>
              </w:rPr>
              <w:t xml:space="preserve">(</w:t>
            </w:r>
            <w:r w:rsidDel="00000000" w:rsidR="00000000" w:rsidRPr="00000000">
              <w:rPr>
                <w:i w:val="1"/>
                <w:sz w:val="18"/>
                <w:szCs w:val="18"/>
                <w:rtl w:val="0"/>
              </w:rPr>
              <w:t xml:space="preserve">napr.</w:t>
            </w:r>
            <w:r w:rsidDel="00000000" w:rsidR="00000000" w:rsidRPr="00000000">
              <w:rPr>
                <w:rtl w:val="0"/>
              </w:rPr>
              <w:t xml:space="preserve"> </w:t>
            </w:r>
            <w:r w:rsidDel="00000000" w:rsidR="00000000" w:rsidRPr="00000000">
              <w:rPr>
                <w:i w:val="1"/>
                <w:sz w:val="18"/>
                <w:szCs w:val="18"/>
                <w:rtl w:val="0"/>
              </w:rPr>
              <w:t xml:space="preserve">el. prípojka....)</w:t>
            </w:r>
            <w:r w:rsidDel="00000000" w:rsidR="00000000" w:rsidRPr="00000000">
              <w:rPr>
                <w:rtl w:val="0"/>
              </w:rPr>
            </w:r>
          </w:p>
        </w:tc>
      </w:tr>
      <w:tr>
        <w:trPr>
          <w:trHeight w:val="607" w:hRule="atLeast"/>
        </w:trPr>
        <w:tc>
          <w:tcPr/>
          <w:p w:rsidR="00000000" w:rsidDel="00000000" w:rsidP="00000000" w:rsidRDefault="00000000" w:rsidRPr="00000000" w14:paraId="00000054">
            <w:pPr>
              <w:rPr/>
            </w:pPr>
            <w:r w:rsidDel="00000000" w:rsidR="00000000" w:rsidRPr="00000000">
              <w:rPr>
                <w:rtl w:val="0"/>
              </w:rPr>
              <w:t xml:space="preserve">Budem mať vlastné</w:t>
            </w:r>
          </w:p>
        </w:tc>
        <w:tc>
          <w:tcPr>
            <w:gridSpan w:val="7"/>
          </w:tcPr>
          <w:p w:rsidR="00000000" w:rsidDel="00000000" w:rsidP="00000000" w:rsidRDefault="00000000" w:rsidRPr="00000000" w14:paraId="00000055">
            <w:pPr>
              <w:rPr>
                <w:i w:val="1"/>
                <w:sz w:val="18"/>
                <w:szCs w:val="18"/>
              </w:rPr>
            </w:pPr>
            <w:r w:rsidDel="00000000" w:rsidR="00000000" w:rsidRPr="00000000">
              <w:rPr>
                <w:i w:val="1"/>
                <w:sz w:val="18"/>
                <w:szCs w:val="18"/>
                <w:rtl w:val="0"/>
              </w:rPr>
              <w:t xml:space="preserve">(napr. stôl, stánok – počet ks, rozmer)</w:t>
            </w:r>
          </w:p>
        </w:tc>
      </w:tr>
      <w:tr>
        <w:trPr>
          <w:trHeight w:val="607" w:hRule="atLeast"/>
        </w:trPr>
        <w:tc>
          <w:tcPr>
            <w:gridSpan w:val="8"/>
          </w:tcPr>
          <w:p w:rsidR="00000000" w:rsidDel="00000000" w:rsidP="00000000" w:rsidRDefault="00000000" w:rsidRPr="00000000" w14:paraId="0000005C">
            <w:pPr>
              <w:spacing w:after="0" w:lineRule="auto"/>
              <w:jc w:val="both"/>
              <w:rPr/>
            </w:pPr>
            <w:r w:rsidDel="00000000" w:rsidR="00000000" w:rsidRPr="00000000">
              <w:rPr>
                <w:rtl w:val="0"/>
              </w:rPr>
              <w:t xml:space="preserve">Povinnou súčasťou prihlášky sú prílohy podľa zoznamu príloh vychádzajúce z  § 3 ods. 4, 5 a 6 zákona č. 178/1998 Z. z. o podmienkach predaja výrobkov a poskytovania služieb na trhových miestach a o zmene a doplnení zákona č. 455/1991 Zb. o živnostenskom podnikaní (živnostenský zákon) v znení neskorších právnych predpisov.</w:t>
            </w:r>
          </w:p>
        </w:tc>
      </w:tr>
      <w:tr>
        <w:trPr>
          <w:trHeight w:val="678" w:hRule="atLeast"/>
        </w:trPr>
        <w:tc>
          <w:tcPr>
            <w:gridSpan w:val="4"/>
          </w:tcPr>
          <w:p w:rsidR="00000000" w:rsidDel="00000000" w:rsidP="00000000" w:rsidRDefault="00000000" w:rsidRPr="00000000" w14:paraId="00000064">
            <w:pPr>
              <w:widowControl w:val="0"/>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w:t>
            </w:r>
          </w:p>
        </w:tc>
        <w:tc>
          <w:tcPr>
            <w:gridSpan w:val="4"/>
          </w:tcPr>
          <w:p w:rsidR="00000000" w:rsidDel="00000000" w:rsidP="00000000" w:rsidRDefault="00000000" w:rsidRPr="00000000" w14:paraId="00000068">
            <w:pPr>
              <w:widowControl w:val="0"/>
              <w:spacing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Podpis:</w:t>
            </w:r>
          </w:p>
          <w:p w:rsidR="00000000" w:rsidDel="00000000" w:rsidP="00000000" w:rsidRDefault="00000000" w:rsidRPr="00000000" w14:paraId="00000069">
            <w:pPr>
              <w:widowControl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after="0" w:line="252.00000000000003"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after="0" w:lineRule="auto"/>
        <w:rPr>
          <w:b w:val="1"/>
          <w:sz w:val="28"/>
          <w:szCs w:val="28"/>
          <w:u w:val="single"/>
        </w:rPr>
      </w:pPr>
      <w:r w:rsidDel="00000000" w:rsidR="00000000" w:rsidRPr="00000000">
        <w:rPr>
          <w:rtl w:val="0"/>
        </w:rPr>
      </w:r>
    </w:p>
    <w:p w:rsidR="00000000" w:rsidDel="00000000" w:rsidP="00000000" w:rsidRDefault="00000000" w:rsidRPr="00000000" w14:paraId="00000072">
      <w:pPr>
        <w:spacing w:after="0" w:lineRule="auto"/>
        <w:rPr>
          <w:sz w:val="28"/>
          <w:szCs w:val="28"/>
          <w:u w:val="single"/>
        </w:rPr>
      </w:pPr>
      <w:r w:rsidDel="00000000" w:rsidR="00000000" w:rsidRPr="00000000">
        <w:rPr>
          <w:b w:val="1"/>
          <w:sz w:val="28"/>
          <w:szCs w:val="28"/>
          <w:u w:val="single"/>
          <w:rtl w:val="0"/>
        </w:rPr>
        <w:t xml:space="preserve">Zoznam príloh (podľa relevantnosti)</w:t>
      </w:r>
      <w:r w:rsidDel="00000000" w:rsidR="00000000" w:rsidRPr="00000000">
        <w:rPr>
          <w:rtl w:val="0"/>
        </w:rPr>
      </w:r>
    </w:p>
    <w:p w:rsidR="00000000" w:rsidDel="00000000" w:rsidP="00000000" w:rsidRDefault="00000000" w:rsidRPr="00000000" w14:paraId="00000073">
      <w:pPr>
        <w:spacing w:after="0" w:lineRule="auto"/>
        <w:rPr>
          <w:u w:val="single"/>
        </w:rPr>
      </w:pPr>
      <w:r w:rsidDel="00000000" w:rsidR="00000000" w:rsidRPr="00000000">
        <w:rPr>
          <w:rtl w:val="0"/>
        </w:rPr>
      </w:r>
    </w:p>
    <w:p w:rsidR="00000000" w:rsidDel="00000000" w:rsidP="00000000" w:rsidRDefault="00000000" w:rsidRPr="00000000" w14:paraId="00000074">
      <w:pPr>
        <w:spacing w:after="0" w:lineRule="auto"/>
        <w:rPr>
          <w:b w:val="1"/>
          <w:sz w:val="24"/>
          <w:szCs w:val="24"/>
        </w:rPr>
      </w:pPr>
      <w:r w:rsidDel="00000000" w:rsidR="00000000" w:rsidRPr="00000000">
        <w:rPr>
          <w:b w:val="1"/>
          <w:sz w:val="24"/>
          <w:szCs w:val="24"/>
          <w:rtl w:val="0"/>
        </w:rPr>
        <w:t xml:space="preserve">1.fyzická osoba a právnická osoba oprávnená na podnikanie podľa osobitných predpisov</w:t>
      </w:r>
    </w:p>
    <w:p w:rsidR="00000000" w:rsidDel="00000000" w:rsidP="00000000" w:rsidRDefault="00000000" w:rsidRPr="00000000" w14:paraId="00000075">
      <w:pPr>
        <w:numPr>
          <w:ilvl w:val="0"/>
          <w:numId w:val="1"/>
        </w:numPr>
        <w:spacing w:after="0" w:line="240" w:lineRule="auto"/>
        <w:ind w:left="360" w:hanging="360"/>
        <w:jc w:val="both"/>
        <w:rPr/>
      </w:pPr>
      <w:r w:rsidDel="00000000" w:rsidR="00000000" w:rsidRPr="00000000">
        <w:rPr>
          <w:rtl w:val="0"/>
        </w:rPr>
        <w:t xml:space="preserve">kópia oprávnenia na podnikanie podľa osobitných predpisov, ak je žiadateľom fyzická osoba alebo právnická osoba oprávnená na podnikanie podľa osobitných predpisov, </w:t>
      </w:r>
    </w:p>
    <w:p w:rsidR="00000000" w:rsidDel="00000000" w:rsidP="00000000" w:rsidRDefault="00000000" w:rsidRPr="00000000" w14:paraId="00000076">
      <w:pPr>
        <w:numPr>
          <w:ilvl w:val="0"/>
          <w:numId w:val="1"/>
        </w:numPr>
        <w:spacing w:after="0" w:line="240" w:lineRule="auto"/>
        <w:ind w:left="360" w:hanging="360"/>
        <w:jc w:val="both"/>
        <w:rPr/>
      </w:pPr>
      <w:r w:rsidDel="00000000" w:rsidR="00000000" w:rsidRPr="00000000">
        <w:rPr>
          <w:rtl w:val="0"/>
        </w:rPr>
        <w:t xml:space="preserve">doklad preukazujúci splnenie požiadaviek na predaj výrobkov a poskytovanie služieb podľa osobitných predpisov (napr. stanovisko orgánu hygieny, registrácia RVPS),</w:t>
      </w:r>
    </w:p>
    <w:p w:rsidR="00000000" w:rsidDel="00000000" w:rsidP="00000000" w:rsidRDefault="00000000" w:rsidRPr="00000000" w14:paraId="00000077">
      <w:pPr>
        <w:numPr>
          <w:ilvl w:val="0"/>
          <w:numId w:val="1"/>
        </w:numPr>
        <w:spacing w:after="0" w:line="240" w:lineRule="auto"/>
        <w:ind w:left="360" w:hanging="360"/>
        <w:jc w:val="both"/>
        <w:rPr/>
      </w:pPr>
      <w:r w:rsidDel="00000000" w:rsidR="00000000" w:rsidRPr="00000000">
        <w:rPr>
          <w:rtl w:val="0"/>
        </w:rPr>
        <w:t xml:space="preserve">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w:t>
      </w:r>
      <w:r w:rsidDel="00000000" w:rsidR="00000000" w:rsidRPr="00000000">
        <w:rPr>
          <w:b w:val="1"/>
          <w:rtl w:val="0"/>
        </w:rPr>
        <w:t xml:space="preserve">alebo</w:t>
      </w:r>
      <w:r w:rsidDel="00000000" w:rsidR="00000000" w:rsidRPr="00000000">
        <w:rPr>
          <w:rtl w:val="0"/>
        </w:rPr>
        <w:t xml:space="preserve">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rsidR="00000000" w:rsidDel="00000000" w:rsidP="00000000" w:rsidRDefault="00000000" w:rsidRPr="00000000" w14:paraId="00000078">
      <w:pPr>
        <w:numPr>
          <w:ilvl w:val="0"/>
          <w:numId w:val="1"/>
        </w:numPr>
        <w:spacing w:after="0" w:line="240" w:lineRule="auto"/>
        <w:ind w:left="360" w:hanging="360"/>
        <w:jc w:val="both"/>
        <w:rPr/>
      </w:pPr>
      <w:r w:rsidDel="00000000" w:rsidR="00000000" w:rsidRPr="00000000">
        <w:rPr>
          <w:rtl w:val="0"/>
        </w:rPr>
        <w:t xml:space="preserve">súhlas so spracovaním osobných údajov podľa zákona č. 122/2013 Z. z. </w:t>
      </w:r>
      <w:r w:rsidDel="00000000" w:rsidR="00000000" w:rsidRPr="00000000">
        <w:rPr>
          <w:color w:val="000000"/>
          <w:rtl w:val="0"/>
        </w:rPr>
        <w:t xml:space="preserve">o ochrane osobných údajov a o zmene a doplnení niektorých zákonov</w:t>
      </w:r>
      <w:r w:rsidDel="00000000" w:rsidR="00000000" w:rsidRPr="00000000">
        <w:rPr>
          <w:rtl w:val="0"/>
        </w:rPr>
        <w:t xml:space="preserve"> (v prípade, ak predávajúci poskytne dátum narodenia)</w:t>
      </w:r>
    </w:p>
    <w:p w:rsidR="00000000" w:rsidDel="00000000" w:rsidP="00000000" w:rsidRDefault="00000000" w:rsidRPr="00000000" w14:paraId="00000079">
      <w:pPr>
        <w:spacing w:after="0" w:line="240" w:lineRule="auto"/>
        <w:ind w:left="360" w:firstLine="0"/>
        <w:jc w:val="both"/>
        <w:rPr/>
      </w:pPr>
      <w:r w:rsidDel="00000000" w:rsidR="00000000" w:rsidRPr="00000000">
        <w:rPr>
          <w:rtl w:val="0"/>
        </w:rPr>
      </w:r>
    </w:p>
    <w:p w:rsidR="00000000" w:rsidDel="00000000" w:rsidP="00000000" w:rsidRDefault="00000000" w:rsidRPr="00000000" w14:paraId="0000007A">
      <w:pPr>
        <w:spacing w:after="0" w:lineRule="auto"/>
        <w:rPr>
          <w:b w:val="1"/>
          <w:sz w:val="24"/>
          <w:szCs w:val="24"/>
        </w:rPr>
      </w:pPr>
      <w:r w:rsidDel="00000000" w:rsidR="00000000" w:rsidRPr="00000000">
        <w:rPr>
          <w:b w:val="1"/>
          <w:sz w:val="24"/>
          <w:szCs w:val="24"/>
          <w:rtl w:val="0"/>
        </w:rPr>
        <w:t xml:space="preserve">2.fyzická osoba predávajúca rastlinné a živočíšne výrobky z vlastnej pestovateľskej alebo chovateľskej činnosti</w:t>
      </w:r>
    </w:p>
    <w:p w:rsidR="00000000" w:rsidDel="00000000" w:rsidP="00000000" w:rsidRDefault="00000000" w:rsidRPr="00000000" w14:paraId="0000007B">
      <w:pPr>
        <w:numPr>
          <w:ilvl w:val="0"/>
          <w:numId w:val="1"/>
        </w:numPr>
        <w:spacing w:after="0" w:line="240" w:lineRule="auto"/>
        <w:ind w:left="360" w:hanging="360"/>
        <w:jc w:val="both"/>
        <w:rPr/>
      </w:pPr>
      <w:r w:rsidDel="00000000" w:rsidR="00000000" w:rsidRPr="00000000">
        <w:rPr>
          <w:rtl w:val="0"/>
        </w:rPr>
        <w:t xml:space="preserve">čestné vyhlásenie žiadateľa o tom, že všetky ním predávané výrobky pochádzajú z jeho vlastnej pestovateľskej alebo chovateľskej činnosti alebo ide o lesné plodiny, ak žiadateľom je fyzická osoba predávajúca rastlinné a živočíšne výrobky z vlastnej pestovateľskej alebo chovateľskej činnosti alebo lesné plodiny,</w:t>
      </w:r>
    </w:p>
    <w:p w:rsidR="00000000" w:rsidDel="00000000" w:rsidP="00000000" w:rsidRDefault="00000000" w:rsidRPr="00000000" w14:paraId="0000007C">
      <w:pPr>
        <w:numPr>
          <w:ilvl w:val="0"/>
          <w:numId w:val="1"/>
        </w:numPr>
        <w:spacing w:after="0" w:line="240" w:lineRule="auto"/>
        <w:ind w:left="360" w:hanging="360"/>
        <w:jc w:val="both"/>
        <w:rPr/>
      </w:pPr>
      <w:r w:rsidDel="00000000" w:rsidR="00000000" w:rsidRPr="00000000">
        <w:rPr>
          <w:rtl w:val="0"/>
        </w:rPr>
        <w:t xml:space="preserve">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w:t>
      </w:r>
      <w:r w:rsidDel="00000000" w:rsidR="00000000" w:rsidRPr="00000000">
        <w:rPr>
          <w:b w:val="1"/>
          <w:rtl w:val="0"/>
        </w:rPr>
        <w:t xml:space="preserve">alebo</w:t>
      </w:r>
      <w:r w:rsidDel="00000000" w:rsidR="00000000" w:rsidRPr="00000000">
        <w:rPr>
          <w:rtl w:val="0"/>
        </w:rPr>
        <w:t xml:space="preserve">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rsidR="00000000" w:rsidDel="00000000" w:rsidP="00000000" w:rsidRDefault="00000000" w:rsidRPr="00000000" w14:paraId="0000007D">
      <w:pPr>
        <w:numPr>
          <w:ilvl w:val="0"/>
          <w:numId w:val="1"/>
        </w:numPr>
        <w:spacing w:after="0" w:line="240" w:lineRule="auto"/>
        <w:ind w:left="360" w:hanging="360"/>
        <w:jc w:val="both"/>
        <w:rPr/>
      </w:pPr>
      <w:r w:rsidDel="00000000" w:rsidR="00000000" w:rsidRPr="00000000">
        <w:rPr>
          <w:rtl w:val="0"/>
        </w:rPr>
        <w:t xml:space="preserve">doklad preukazujúci splnenie požiadaviek na predaj výrobkov a poskytovanie služieb podľa osobitných predpisov (napr. stanovisko orgánu hygieny, registrácia RVPS),</w:t>
      </w:r>
    </w:p>
    <w:p w:rsidR="00000000" w:rsidDel="00000000" w:rsidP="00000000" w:rsidRDefault="00000000" w:rsidRPr="00000000" w14:paraId="0000007E">
      <w:pPr>
        <w:numPr>
          <w:ilvl w:val="0"/>
          <w:numId w:val="1"/>
        </w:numPr>
        <w:spacing w:after="0" w:line="240" w:lineRule="auto"/>
        <w:ind w:left="360" w:hanging="360"/>
        <w:jc w:val="both"/>
        <w:rPr/>
      </w:pPr>
      <w:r w:rsidDel="00000000" w:rsidR="00000000" w:rsidRPr="00000000">
        <w:rPr>
          <w:rtl w:val="0"/>
        </w:rPr>
        <w:t xml:space="preserve">ak je žiadateľom fyzická osoba predávajúca rastlinné a živočíšne výrobky z vlastnej pestovateľskej alebo chovateľskej činnosti alebo lesné plodiny doklad, ktorým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rsidR="00000000" w:rsidDel="00000000" w:rsidP="00000000" w:rsidRDefault="00000000" w:rsidRPr="00000000" w14:paraId="0000007F">
      <w:pPr>
        <w:numPr>
          <w:ilvl w:val="0"/>
          <w:numId w:val="1"/>
        </w:numPr>
        <w:spacing w:after="0" w:line="240" w:lineRule="auto"/>
        <w:ind w:left="360" w:hanging="360"/>
        <w:jc w:val="both"/>
        <w:rPr/>
      </w:pPr>
      <w:r w:rsidDel="00000000" w:rsidR="00000000" w:rsidRPr="00000000">
        <w:rPr>
          <w:rtl w:val="0"/>
        </w:rPr>
        <w:t xml:space="preserve">súhlas so spracovaním osobných údajov podľa zákona č. 122/2013 Z. z. o ochrane osobných údajov a o zmene a doplnení niektorých zákonov (v prípade, ak predávajúci poskytne dátum narodenia)</w:t>
      </w:r>
    </w:p>
    <w:p w:rsidR="00000000" w:rsidDel="00000000" w:rsidP="00000000" w:rsidRDefault="00000000" w:rsidRPr="00000000" w14:paraId="00000080">
      <w:pPr>
        <w:spacing w:after="0" w:line="240" w:lineRule="auto"/>
        <w:ind w:left="360" w:firstLine="0"/>
        <w:jc w:val="both"/>
        <w:rPr/>
      </w:pPr>
      <w:r w:rsidDel="00000000" w:rsidR="00000000" w:rsidRPr="00000000">
        <w:rPr>
          <w:rtl w:val="0"/>
        </w:rPr>
      </w:r>
    </w:p>
    <w:p w:rsidR="00000000" w:rsidDel="00000000" w:rsidP="00000000" w:rsidRDefault="00000000" w:rsidRPr="00000000" w14:paraId="00000081">
      <w:pPr>
        <w:spacing w:after="0" w:lineRule="auto"/>
        <w:rPr>
          <w:b w:val="1"/>
          <w:sz w:val="24"/>
          <w:szCs w:val="24"/>
        </w:rPr>
      </w:pPr>
      <w:r w:rsidDel="00000000" w:rsidR="00000000" w:rsidRPr="00000000">
        <w:rPr>
          <w:b w:val="1"/>
          <w:sz w:val="24"/>
          <w:szCs w:val="24"/>
          <w:rtl w:val="0"/>
        </w:rPr>
        <w:t xml:space="preserve">3.fyzická osoba predávajúca výrobky, ktoré sú originálom diela alebo jeho rozmnoženinou</w:t>
      </w:r>
    </w:p>
    <w:p w:rsidR="00000000" w:rsidDel="00000000" w:rsidP="00000000" w:rsidRDefault="00000000" w:rsidRPr="00000000" w14:paraId="00000082">
      <w:pPr>
        <w:numPr>
          <w:ilvl w:val="0"/>
          <w:numId w:val="1"/>
        </w:numPr>
        <w:spacing w:after="0" w:line="240" w:lineRule="auto"/>
        <w:ind w:left="360" w:hanging="360"/>
        <w:jc w:val="both"/>
        <w:rPr/>
      </w:pPr>
      <w:r w:rsidDel="00000000" w:rsidR="00000000" w:rsidRPr="00000000">
        <w:rPr>
          <w:rtl w:val="0"/>
        </w:rPr>
        <w:t xml:space="preserve">čestné vyhlásenie žiadateľa, o tom že výrobky sú originálom diela alebo jeho rozmnoženinou, ak ide o žiadateľa, ktorý je autorom predávaného výrobku, ktorý je originálom diela alebo jeho rozmnoženinou. </w:t>
      </w:r>
    </w:p>
    <w:p w:rsidR="00000000" w:rsidDel="00000000" w:rsidP="00000000" w:rsidRDefault="00000000" w:rsidRPr="00000000" w14:paraId="00000083">
      <w:pPr>
        <w:numPr>
          <w:ilvl w:val="0"/>
          <w:numId w:val="1"/>
        </w:numPr>
        <w:spacing w:after="0" w:line="240" w:lineRule="auto"/>
        <w:ind w:left="360" w:hanging="360"/>
        <w:jc w:val="both"/>
        <w:rPr/>
      </w:pPr>
      <w:r w:rsidDel="00000000" w:rsidR="00000000" w:rsidRPr="00000000">
        <w:rPr>
          <w:rtl w:val="0"/>
        </w:rPr>
        <w:t xml:space="preserve">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w:t>
      </w:r>
      <w:r w:rsidDel="00000000" w:rsidR="00000000" w:rsidRPr="00000000">
        <w:rPr>
          <w:b w:val="1"/>
          <w:rtl w:val="0"/>
        </w:rPr>
        <w:t xml:space="preserve">alebo</w:t>
      </w:r>
      <w:r w:rsidDel="00000000" w:rsidR="00000000" w:rsidRPr="00000000">
        <w:rPr>
          <w:rtl w:val="0"/>
        </w:rPr>
        <w:t xml:space="preserve">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rsidR="00000000" w:rsidDel="00000000" w:rsidP="00000000" w:rsidRDefault="00000000" w:rsidRPr="00000000" w14:paraId="00000084">
      <w:pPr>
        <w:numPr>
          <w:ilvl w:val="0"/>
          <w:numId w:val="1"/>
        </w:numPr>
        <w:spacing w:after="0" w:line="240" w:lineRule="auto"/>
        <w:ind w:left="360" w:hanging="360"/>
        <w:jc w:val="both"/>
        <w:rPr/>
      </w:pPr>
      <w:r w:rsidDel="00000000" w:rsidR="00000000" w:rsidRPr="00000000">
        <w:rPr>
          <w:rtl w:val="0"/>
        </w:rPr>
        <w:t xml:space="preserve">súhlas so spracovaním osobných údajov podľa zákona č. 122/2013 Z. z. </w:t>
      </w:r>
      <w:r w:rsidDel="00000000" w:rsidR="00000000" w:rsidRPr="00000000">
        <w:rPr>
          <w:color w:val="000000"/>
          <w:rtl w:val="0"/>
        </w:rPr>
        <w:t xml:space="preserve">o ochrane osobných údajov a o zmene a doplnení niektorých zákonov</w:t>
      </w:r>
      <w:r w:rsidDel="00000000" w:rsidR="00000000" w:rsidRPr="00000000">
        <w:rPr>
          <w:rtl w:val="0"/>
        </w:rPr>
        <w:t xml:space="preserve"> (v prípade, ak predávajúci poskytne dátum narodenia)</w:t>
      </w:r>
    </w:p>
    <w:p w:rsidR="00000000" w:rsidDel="00000000" w:rsidP="00000000" w:rsidRDefault="00000000" w:rsidRPr="00000000" w14:paraId="00000085">
      <w:pPr>
        <w:spacing w:after="0" w:line="240" w:lineRule="auto"/>
        <w:ind w:left="360" w:firstLine="0"/>
        <w:jc w:val="both"/>
        <w:rPr/>
      </w:pPr>
      <w:r w:rsidDel="00000000" w:rsidR="00000000" w:rsidRPr="00000000">
        <w:rPr>
          <w:rtl w:val="0"/>
        </w:rPr>
      </w:r>
    </w:p>
    <w:p w:rsidR="00000000" w:rsidDel="00000000" w:rsidP="00000000" w:rsidRDefault="00000000" w:rsidRPr="00000000" w14:paraId="00000086">
      <w:pPr>
        <w:rPr>
          <w:b w:val="1"/>
          <w:sz w:val="24"/>
          <w:szCs w:val="24"/>
        </w:rPr>
      </w:pPr>
      <w:r w:rsidDel="00000000" w:rsidR="00000000" w:rsidRPr="00000000">
        <w:rPr>
          <w:rtl w:val="0"/>
        </w:rPr>
      </w:r>
    </w:p>
    <w:sectPr>
      <w:pgSz w:h="16838" w:w="11906" w:orient="portrait"/>
      <w:pgMar w:bottom="720" w:top="720" w:left="720" w:right="720" w:header="39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sid w:val="001A5D46"/>
    <w:pPr>
      <w:spacing w:after="200" w:line="276" w:lineRule="auto"/>
    </w:p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Mriekatabuky">
    <w:name w:val="Table Grid"/>
    <w:basedOn w:val="Normlnatabuka"/>
    <w:uiPriority w:val="39"/>
    <w:rsid w:val="001A5D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dsekzoznamu">
    <w:name w:val="List Paragraph"/>
    <w:basedOn w:val="Normlny"/>
    <w:uiPriority w:val="34"/>
    <w:qFormat w:val="1"/>
    <w:rsid w:val="005E4B8C"/>
    <w:pPr>
      <w:ind w:left="720"/>
      <w:contextualSpacing w:val="1"/>
    </w:pPr>
  </w:style>
  <w:style w:type="paragraph" w:styleId="Hlavika">
    <w:name w:val="header"/>
    <w:basedOn w:val="Normlny"/>
    <w:link w:val="HlavikaChar"/>
    <w:uiPriority w:val="99"/>
    <w:unhideWhenUsed w:val="1"/>
    <w:rsid w:val="00B640B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B640B3"/>
  </w:style>
  <w:style w:type="paragraph" w:styleId="Pta">
    <w:name w:val="footer"/>
    <w:basedOn w:val="Normlny"/>
    <w:link w:val="PtaChar"/>
    <w:uiPriority w:val="99"/>
    <w:unhideWhenUsed w:val="1"/>
    <w:rsid w:val="00B640B3"/>
    <w:pPr>
      <w:tabs>
        <w:tab w:val="center" w:pos="4536"/>
        <w:tab w:val="right" w:pos="9072"/>
      </w:tabs>
      <w:spacing w:after="0" w:line="240" w:lineRule="auto"/>
    </w:pPr>
  </w:style>
  <w:style w:type="character" w:styleId="PtaChar" w:customStyle="1">
    <w:name w:val="Päta Char"/>
    <w:basedOn w:val="Predvolenpsmoodseku"/>
    <w:link w:val="Pta"/>
    <w:uiPriority w:val="99"/>
    <w:rsid w:val="00B640B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V4FCIyzKXAw17JvZTcPXfTIyA==">AMUW2mVy+ahs6ykXsAQuwRSHZPoMV7XaQX5YJOYa64YuIC0CNdr4+I3BwY2WOteUWot1yEuzbL2OY7mUenvDB/hmFZl7NcAAwa2msnNETUCwN172gbze7sKisiORsv5cAoWzMjzEB488boAEomUQbIezXTAlsS/gIA==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2019-05-22T07:16:00Z</dcterms:created>
  <dc:creator>SLÍŽIKOVÁ Monika</dc:creator>
</cp:coreProperties>
</file>