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94258" w14:textId="49AC83FF" w:rsidR="00560503" w:rsidRDefault="009928FB" w:rsidP="009928F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a.) </w:t>
      </w:r>
    </w:p>
    <w:p w14:paraId="11792460" w14:textId="77777777" w:rsidR="00117421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PREHLÁSENIE </w:t>
      </w:r>
    </w:p>
    <w:p w14:paraId="077EFEAB" w14:textId="73D36FE9" w:rsidR="00560503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navrhovateľa </w:t>
      </w:r>
    </w:p>
    <w:p w14:paraId="2DFC88F7" w14:textId="77777777" w:rsidR="00560503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o súhlase so súťažnými podmienkami obchodnej verejnej súťaže</w:t>
      </w:r>
    </w:p>
    <w:p w14:paraId="4C1F30F7" w14:textId="77777777" w:rsidR="00560503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na predaj stavebných pozemkov:</w:t>
      </w:r>
    </w:p>
    <w:p w14:paraId="7D093692" w14:textId="30AC4579" w:rsidR="00560503" w:rsidRPr="008329E9" w:rsidRDefault="00560503" w:rsidP="008329E9">
      <w:pPr>
        <w:spacing w:after="24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</w:pPr>
      <w:r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 xml:space="preserve">„Stavebné pozemky pre účely </w:t>
      </w:r>
      <w:r w:rsidR="00AA261B"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 xml:space="preserve">IBV </w:t>
      </w:r>
      <w:r w:rsidR="005C0F56"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na ul. Hronská, Kalnica</w:t>
      </w:r>
      <w:r w:rsidR="001809FE"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 xml:space="preserve"> – 2. kolo</w:t>
      </w:r>
      <w:r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“</w:t>
      </w:r>
    </w:p>
    <w:p w14:paraId="657F7FB0" w14:textId="77777777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27E7E" w14:textId="77777777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Navrhovateľ: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BA420C" w14:paraId="09A3EE9C" w14:textId="77777777" w:rsidTr="00DB77FE">
        <w:tc>
          <w:tcPr>
            <w:tcW w:w="3823" w:type="dxa"/>
          </w:tcPr>
          <w:p w14:paraId="41C4EE74" w14:textId="27C2C73C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bookmarkStart w:id="0" w:name="_Hlk214543852"/>
            <w:r w:rsidRPr="00DB77FE">
              <w:rPr>
                <w:b/>
                <w:bCs/>
              </w:rPr>
              <w:t>Meno, priezvisko, titul:</w:t>
            </w:r>
          </w:p>
        </w:tc>
        <w:tc>
          <w:tcPr>
            <w:tcW w:w="5527" w:type="dxa"/>
          </w:tcPr>
          <w:p w14:paraId="3AFCA71E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78039D2F" w14:textId="77777777" w:rsidTr="00DB77FE">
        <w:tc>
          <w:tcPr>
            <w:tcW w:w="3823" w:type="dxa"/>
          </w:tcPr>
          <w:p w14:paraId="71059FCD" w14:textId="09E98232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priezvisko:</w:t>
            </w:r>
          </w:p>
        </w:tc>
        <w:tc>
          <w:tcPr>
            <w:tcW w:w="5527" w:type="dxa"/>
          </w:tcPr>
          <w:p w14:paraId="7FD06019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49CBE41C" w14:textId="77777777" w:rsidTr="00DB77FE">
        <w:tc>
          <w:tcPr>
            <w:tcW w:w="3823" w:type="dxa"/>
          </w:tcPr>
          <w:p w14:paraId="3DB208E3" w14:textId="2E0B3A1D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Dátum narodenia:</w:t>
            </w:r>
          </w:p>
        </w:tc>
        <w:tc>
          <w:tcPr>
            <w:tcW w:w="5527" w:type="dxa"/>
          </w:tcPr>
          <w:p w14:paraId="720BCD32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77D4D01A" w14:textId="77777777" w:rsidTr="00DB77FE">
        <w:tc>
          <w:tcPr>
            <w:tcW w:w="3823" w:type="dxa"/>
          </w:tcPr>
          <w:p w14:paraId="2DFAE435" w14:textId="59FD0808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číslo:</w:t>
            </w:r>
          </w:p>
        </w:tc>
        <w:tc>
          <w:tcPr>
            <w:tcW w:w="5527" w:type="dxa"/>
          </w:tcPr>
          <w:p w14:paraId="0D119D86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06882E8C" w14:textId="77777777" w:rsidTr="00DB77FE">
        <w:tc>
          <w:tcPr>
            <w:tcW w:w="3823" w:type="dxa"/>
          </w:tcPr>
          <w:p w14:paraId="3A407F04" w14:textId="3D1E9792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Adresa trvalého pobytu:</w:t>
            </w:r>
          </w:p>
        </w:tc>
        <w:tc>
          <w:tcPr>
            <w:tcW w:w="5527" w:type="dxa"/>
          </w:tcPr>
          <w:p w14:paraId="575582CF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183172FE" w14:textId="77777777" w:rsidTr="00DB77FE">
        <w:trPr>
          <w:trHeight w:val="450"/>
        </w:trPr>
        <w:tc>
          <w:tcPr>
            <w:tcW w:w="3823" w:type="dxa"/>
          </w:tcPr>
          <w:p w14:paraId="316E6130" w14:textId="116B90D9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Telefonický kontakt:</w:t>
            </w:r>
          </w:p>
        </w:tc>
        <w:tc>
          <w:tcPr>
            <w:tcW w:w="5527" w:type="dxa"/>
          </w:tcPr>
          <w:p w14:paraId="72934E58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41BDE1B3" w14:textId="77777777" w:rsidTr="00DB77FE">
        <w:trPr>
          <w:trHeight w:val="437"/>
        </w:trPr>
        <w:tc>
          <w:tcPr>
            <w:tcW w:w="3823" w:type="dxa"/>
          </w:tcPr>
          <w:p w14:paraId="4AB07FE8" w14:textId="4091A155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Emailový kontakt:</w:t>
            </w:r>
          </w:p>
        </w:tc>
        <w:tc>
          <w:tcPr>
            <w:tcW w:w="5527" w:type="dxa"/>
          </w:tcPr>
          <w:p w14:paraId="7027CBAF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</w:tbl>
    <w:bookmarkEnd w:id="0"/>
    <w:p w14:paraId="719637DA" w14:textId="2DE7136B" w:rsidR="00560503" w:rsidRPr="00BA420C" w:rsidRDefault="00560503" w:rsidP="00BA42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(ďalej len „</w:t>
      </w:r>
      <w:r>
        <w:rPr>
          <w:rFonts w:ascii="Times New Roman" w:hAnsi="Times New Roman" w:cs="Times New Roman"/>
          <w:i/>
          <w:iCs/>
          <w:sz w:val="24"/>
          <w:szCs w:val="24"/>
        </w:rPr>
        <w:t>navrhovateľ</w:t>
      </w:r>
      <w:r>
        <w:rPr>
          <w:rFonts w:ascii="Times New Roman" w:hAnsi="Times New Roman" w:cs="Times New Roman"/>
          <w:sz w:val="24"/>
          <w:szCs w:val="24"/>
        </w:rPr>
        <w:t>“ )</w:t>
      </w:r>
    </w:p>
    <w:p w14:paraId="5D966BC6" w14:textId="14E0CC09" w:rsidR="00560503" w:rsidRPr="00BA420C" w:rsidRDefault="00560503" w:rsidP="00BA420C">
      <w:pPr>
        <w:jc w:val="center"/>
        <w:rPr>
          <w:rFonts w:ascii="Times New Roman" w:hAnsi="Times New Roman" w:cs="Times New Roman"/>
          <w:b/>
          <w:bCs/>
          <w:spacing w:val="4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0"/>
          <w:sz w:val="28"/>
          <w:szCs w:val="28"/>
        </w:rPr>
        <w:t>súhlasím</w:t>
      </w:r>
    </w:p>
    <w:p w14:paraId="6EB16896" w14:textId="642660D9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 súťažnými podmienkami obchodnej verejnej súťaže o najvhodnejší návrh na uzavretie kúpnej zmluvy na prevod vlastníckeho práva k nehnuteľnostiam: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„Stavebné pozemky pre účely </w:t>
      </w:r>
      <w:r w:rsidR="001809FE">
        <w:rPr>
          <w:rFonts w:ascii="Times New Roman" w:hAnsi="Times New Roman" w:cs="Times New Roman"/>
          <w:b/>
          <w:bCs/>
          <w:sz w:val="24"/>
          <w:szCs w:val="24"/>
        </w:rPr>
        <w:t>IBV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821">
        <w:rPr>
          <w:rFonts w:ascii="Times New Roman" w:hAnsi="Times New Roman" w:cs="Times New Roman"/>
          <w:b/>
          <w:bCs/>
          <w:sz w:val="24"/>
          <w:szCs w:val="24"/>
        </w:rPr>
        <w:t>na ul. Hronská, Kalnica</w:t>
      </w:r>
      <w:r w:rsidR="00DE37DB">
        <w:rPr>
          <w:rFonts w:ascii="Times New Roman" w:hAnsi="Times New Roman" w:cs="Times New Roman"/>
          <w:b/>
          <w:bCs/>
          <w:sz w:val="24"/>
          <w:szCs w:val="24"/>
        </w:rPr>
        <w:t xml:space="preserve"> – 2. kolo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“. </w:t>
      </w:r>
    </w:p>
    <w:p w14:paraId="270644A5" w14:textId="77777777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Vyhlasovateľom je OBEC KALNÁ NAD HRONOM, Červenej armády 55, 935 32 Kalná nad Hronom, IČO: 00 307 131.</w:t>
      </w:r>
    </w:p>
    <w:p w14:paraId="08F3F5AA" w14:textId="77777777" w:rsidR="00560503" w:rsidRDefault="00560503" w:rsidP="00560503">
      <w:pPr>
        <w:rPr>
          <w:rFonts w:ascii="Times New Roman" w:hAnsi="Times New Roman" w:cs="Times New Roman"/>
          <w:sz w:val="24"/>
          <w:szCs w:val="24"/>
        </w:rPr>
      </w:pPr>
    </w:p>
    <w:p w14:paraId="10288FD1" w14:textId="785ED7F7" w:rsidR="00560503" w:rsidRDefault="00560503" w:rsidP="00560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............................., dňa: 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C44C16" w14:textId="77777777" w:rsidR="009F64E8" w:rsidRDefault="00560503" w:rsidP="00560503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220EBA" w14:textId="158D1D30" w:rsidR="00560503" w:rsidRDefault="0009571F" w:rsidP="00560503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0503">
        <w:rPr>
          <w:rFonts w:ascii="Times New Roman" w:hAnsi="Times New Roman" w:cs="Times New Roman"/>
          <w:sz w:val="24"/>
          <w:szCs w:val="24"/>
        </w:rPr>
        <w:t xml:space="preserve"> ...................................................</w:t>
      </w:r>
    </w:p>
    <w:p w14:paraId="589BF28D" w14:textId="77777777" w:rsidR="00560503" w:rsidRDefault="00560503" w:rsidP="00560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podpis navrhovateľa</w:t>
      </w:r>
    </w:p>
    <w:p w14:paraId="01BBC685" w14:textId="77777777" w:rsidR="00DE37DB" w:rsidRDefault="00DE37DB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bookmarkStart w:id="1" w:name="_Hlk209176651"/>
    </w:p>
    <w:p w14:paraId="58A6D9E2" w14:textId="77777777" w:rsidR="004054A4" w:rsidRDefault="004054A4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</w:p>
    <w:p w14:paraId="49820886" w14:textId="6DB6327D" w:rsidR="009928FB" w:rsidRDefault="009928FB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lastRenderedPageBreak/>
        <w:t xml:space="preserve">b.) </w:t>
      </w:r>
    </w:p>
    <w:p w14:paraId="7F28CD4B" w14:textId="0440EAF2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t>SÚHLAS</w:t>
      </w:r>
    </w:p>
    <w:p w14:paraId="5B58C2BC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so spracúvaním osobných údajov</w:t>
      </w:r>
    </w:p>
    <w:p w14:paraId="263EB8DA" w14:textId="48892C7F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nižšie podpísaná dotknutá osoba – </w:t>
      </w:r>
      <w:r w:rsidR="00B14B4F"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NAVRHOVATEĽ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dávam súhlas so spracúvaním osobných údajov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v súlade s § 5 písm. a) a § 14 zákona č. 18/2018 Z. z. o ochrane osobných údajov a o zmene a doplnení niektorých zákonov vyhlasovateľovi obchodnej verejnej súťaže:</w:t>
      </w:r>
    </w:p>
    <w:p w14:paraId="4F4637DF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OBEC KALNÁ NAD HRONOM</w:t>
      </w:r>
    </w:p>
    <w:p w14:paraId="53DA3416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Červenej armády 55, 935 32 Kalná nad Hronom, IČO: 00 307 131</w:t>
      </w:r>
    </w:p>
    <w:p w14:paraId="11CBB035" w14:textId="25976BDC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v rozsahu predloženom v tomto súhlase so spracúvaním osobných údajov a v návrhu na zaradenie do obchodnej verejnej súťaže vyhlásenej Obcou Kalná nad Hronom dňa </w:t>
      </w:r>
      <w:r w:rsidR="00766288">
        <w:rPr>
          <w:rFonts w:ascii="Times New Roman" w:eastAsia="Calibri" w:hAnsi="Times New Roman" w:cs="Times New Roman"/>
          <w:sz w:val="24"/>
          <w:szCs w:val="24"/>
        </w:rPr>
        <w:t>2</w:t>
      </w:r>
      <w:r w:rsidR="0099533E">
        <w:rPr>
          <w:rFonts w:ascii="Times New Roman" w:eastAsia="Calibri" w:hAnsi="Times New Roman" w:cs="Times New Roman"/>
          <w:sz w:val="24"/>
          <w:szCs w:val="24"/>
        </w:rPr>
        <w:t>1</w:t>
      </w:r>
      <w:r w:rsidRPr="00560503">
        <w:rPr>
          <w:rFonts w:ascii="Times New Roman" w:eastAsia="Calibri" w:hAnsi="Times New Roman" w:cs="Times New Roman"/>
          <w:sz w:val="24"/>
          <w:szCs w:val="24"/>
        </w:rPr>
        <w:t>.</w:t>
      </w:r>
      <w:r w:rsidR="003747B9">
        <w:rPr>
          <w:rFonts w:ascii="Times New Roman" w:eastAsia="Calibri" w:hAnsi="Times New Roman" w:cs="Times New Roman"/>
          <w:sz w:val="24"/>
          <w:szCs w:val="24"/>
        </w:rPr>
        <w:t>04</w:t>
      </w:r>
      <w:r w:rsidRPr="00560503">
        <w:rPr>
          <w:rFonts w:ascii="Times New Roman" w:eastAsia="Calibri" w:hAnsi="Times New Roman" w:cs="Times New Roman"/>
          <w:sz w:val="24"/>
          <w:szCs w:val="24"/>
        </w:rPr>
        <w:t>.202</w:t>
      </w:r>
      <w:r w:rsidR="003747B9">
        <w:rPr>
          <w:rFonts w:ascii="Times New Roman" w:eastAsia="Calibri" w:hAnsi="Times New Roman" w:cs="Times New Roman"/>
          <w:sz w:val="24"/>
          <w:szCs w:val="24"/>
        </w:rPr>
        <w:t>6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o najvhodnejší návrh na uzavretie kúpnej zmluvy na prevod vlastníckeho práva k nehnuteľnostiam: „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Stavebné pozemky pre účely </w:t>
      </w:r>
      <w:r w:rsidR="00C6393B">
        <w:rPr>
          <w:rFonts w:ascii="Times New Roman" w:eastAsia="Calibri" w:hAnsi="Times New Roman" w:cs="Times New Roman"/>
          <w:b/>
          <w:bCs/>
          <w:sz w:val="24"/>
          <w:szCs w:val="24"/>
        </w:rPr>
        <w:t>IBV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3747B9">
        <w:rPr>
          <w:rFonts w:ascii="Times New Roman" w:eastAsia="Calibri" w:hAnsi="Times New Roman" w:cs="Times New Roman"/>
          <w:b/>
          <w:bCs/>
          <w:sz w:val="24"/>
          <w:szCs w:val="24"/>
        </w:rPr>
        <w:t>na ul. Hronská, Kalnica</w:t>
      </w:r>
      <w:r w:rsidR="00C639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2. kolo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“, na účel vykonania všetkých potrebných úkonov spojených s vyhlásenou obchodnou verejnou súťažou. </w:t>
      </w:r>
    </w:p>
    <w:p w14:paraId="4E339B06" w14:textId="77777777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Súhlas poskytujem na čas vyhodnotenia obchodnej verejnej súťaže, až do úplného skončenia vyššie uvedenej obchodnej verejnej súťaže.  </w:t>
      </w:r>
    </w:p>
    <w:p w14:paraId="2CCF10BE" w14:textId="77777777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</w:p>
    <w:p w14:paraId="188C8C4A" w14:textId="1C01D869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V ............................... dňa: ..........................</w:t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</w:t>
      </w:r>
    </w:p>
    <w:p w14:paraId="62EEA35C" w14:textId="77777777" w:rsidR="00560503" w:rsidRPr="00560503" w:rsidRDefault="00560503" w:rsidP="00560503">
      <w:pPr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                 ...........................................</w:t>
      </w:r>
    </w:p>
    <w:p w14:paraId="63AA8B7B" w14:textId="0DD7E60D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podpis navrhovateľa</w:t>
      </w:r>
    </w:p>
    <w:bookmarkEnd w:id="1"/>
    <w:p w14:paraId="60939BF6" w14:textId="413C7063" w:rsidR="00B14B4F" w:rsidRDefault="00B14B4F">
      <w:pPr>
        <w:spacing w:line="278" w:lineRule="auto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br w:type="page"/>
      </w:r>
    </w:p>
    <w:p w14:paraId="46B04C2C" w14:textId="77777777" w:rsidR="009928FB" w:rsidRDefault="009928FB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</w:p>
    <w:p w14:paraId="20B5D35D" w14:textId="1063D29D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t>SÚHLAS</w:t>
      </w:r>
    </w:p>
    <w:p w14:paraId="434B7DCF" w14:textId="067A12CB" w:rsidR="00560503" w:rsidRPr="00560503" w:rsidRDefault="00560503" w:rsidP="00C9135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so spracúvaním osobných údajov</w:t>
      </w:r>
    </w:p>
    <w:p w14:paraId="42265154" w14:textId="4BA76554" w:rsidR="00560503" w:rsidRPr="00560503" w:rsidRDefault="00560503" w:rsidP="00B14B4F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Manžel/manželka/podielový spoluvlastník</w:t>
      </w:r>
      <w:r w:rsidR="0060335D">
        <w:rPr>
          <w:rStyle w:val="Odkaznapoznmkupodiarou"/>
          <w:rFonts w:ascii="Times New Roman" w:eastAsia="Calibri" w:hAnsi="Times New Roman" w:cs="Times New Roman"/>
          <w:b/>
          <w:bCs/>
          <w:sz w:val="24"/>
          <w:szCs w:val="24"/>
        </w:rPr>
        <w:footnoteReference w:id="1"/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6F50CE" w14:paraId="12B01C9D" w14:textId="77777777" w:rsidTr="00A97DBF">
        <w:tc>
          <w:tcPr>
            <w:tcW w:w="3823" w:type="dxa"/>
          </w:tcPr>
          <w:p w14:paraId="734262A0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bookmarkStart w:id="2" w:name="_Hlk214543944"/>
            <w:r w:rsidRPr="00DB77FE">
              <w:rPr>
                <w:b/>
                <w:bCs/>
              </w:rPr>
              <w:t>Meno, priezvisko, titul:</w:t>
            </w:r>
          </w:p>
        </w:tc>
        <w:tc>
          <w:tcPr>
            <w:tcW w:w="5527" w:type="dxa"/>
          </w:tcPr>
          <w:p w14:paraId="54CE8ACF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455E5B6A" w14:textId="77777777" w:rsidTr="00A97DBF">
        <w:tc>
          <w:tcPr>
            <w:tcW w:w="3823" w:type="dxa"/>
          </w:tcPr>
          <w:p w14:paraId="09467EB7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priezvisko:</w:t>
            </w:r>
          </w:p>
        </w:tc>
        <w:tc>
          <w:tcPr>
            <w:tcW w:w="5527" w:type="dxa"/>
          </w:tcPr>
          <w:p w14:paraId="7077F77D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6FE17B0F" w14:textId="77777777" w:rsidTr="00A97DBF">
        <w:tc>
          <w:tcPr>
            <w:tcW w:w="3823" w:type="dxa"/>
          </w:tcPr>
          <w:p w14:paraId="4FE5C5A7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Dátum narodenia:</w:t>
            </w:r>
          </w:p>
        </w:tc>
        <w:tc>
          <w:tcPr>
            <w:tcW w:w="5527" w:type="dxa"/>
          </w:tcPr>
          <w:p w14:paraId="3CDC70D5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6790B582" w14:textId="77777777" w:rsidTr="00A97DBF">
        <w:tc>
          <w:tcPr>
            <w:tcW w:w="3823" w:type="dxa"/>
          </w:tcPr>
          <w:p w14:paraId="383AECEE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číslo:</w:t>
            </w:r>
          </w:p>
        </w:tc>
        <w:tc>
          <w:tcPr>
            <w:tcW w:w="5527" w:type="dxa"/>
          </w:tcPr>
          <w:p w14:paraId="47A03150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4E7F86C3" w14:textId="77777777" w:rsidTr="00A97DBF">
        <w:tc>
          <w:tcPr>
            <w:tcW w:w="3823" w:type="dxa"/>
          </w:tcPr>
          <w:p w14:paraId="35902833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Adresa trvalého pobytu:</w:t>
            </w:r>
          </w:p>
        </w:tc>
        <w:tc>
          <w:tcPr>
            <w:tcW w:w="5527" w:type="dxa"/>
          </w:tcPr>
          <w:p w14:paraId="7662FC8C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737487FD" w14:textId="77777777" w:rsidTr="00A97DBF">
        <w:trPr>
          <w:trHeight w:val="450"/>
        </w:trPr>
        <w:tc>
          <w:tcPr>
            <w:tcW w:w="3823" w:type="dxa"/>
          </w:tcPr>
          <w:p w14:paraId="0D61C314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Telefonický kontakt:</w:t>
            </w:r>
          </w:p>
        </w:tc>
        <w:tc>
          <w:tcPr>
            <w:tcW w:w="5527" w:type="dxa"/>
          </w:tcPr>
          <w:p w14:paraId="7A85A0BE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29B0C4DC" w14:textId="77777777" w:rsidTr="00A97DBF">
        <w:trPr>
          <w:trHeight w:val="437"/>
        </w:trPr>
        <w:tc>
          <w:tcPr>
            <w:tcW w:w="3823" w:type="dxa"/>
          </w:tcPr>
          <w:p w14:paraId="5891F590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Emailový kontakt:</w:t>
            </w:r>
          </w:p>
        </w:tc>
        <w:tc>
          <w:tcPr>
            <w:tcW w:w="5527" w:type="dxa"/>
          </w:tcPr>
          <w:p w14:paraId="72866A81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</w:tbl>
    <w:bookmarkEnd w:id="2"/>
    <w:p w14:paraId="749B53E1" w14:textId="79341C02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(ďalej len „</w:t>
      </w:r>
      <w:r w:rsidRPr="00560503">
        <w:rPr>
          <w:rFonts w:ascii="Times New Roman" w:eastAsia="Calibri" w:hAnsi="Times New Roman" w:cs="Times New Roman"/>
          <w:i/>
          <w:iCs/>
          <w:sz w:val="24"/>
          <w:szCs w:val="24"/>
        </w:rPr>
        <w:t>manžel/manželka/podielový spoluvlastník</w:t>
      </w:r>
      <w:r w:rsidRPr="00560503">
        <w:rPr>
          <w:rFonts w:ascii="Times New Roman" w:eastAsia="Calibri" w:hAnsi="Times New Roman" w:cs="Times New Roman"/>
          <w:sz w:val="24"/>
          <w:szCs w:val="24"/>
        </w:rPr>
        <w:t>“ )</w:t>
      </w:r>
    </w:p>
    <w:p w14:paraId="05EDC2FF" w14:textId="77777777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nižšie podpísaná dotknutá osoba – </w:t>
      </w:r>
      <w:r w:rsidRPr="00560503">
        <w:rPr>
          <w:rFonts w:ascii="Times New Roman" w:eastAsia="Calibri" w:hAnsi="Times New Roman" w:cs="Times New Roman"/>
          <w:i/>
          <w:iCs/>
          <w:sz w:val="24"/>
          <w:szCs w:val="24"/>
        </w:rPr>
        <w:t>manžel/manželka/podielový spoluvlastník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dávam súhlas so spracúvaním osobných údajov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v súlade s § 5 písm. a) a § 14 zákona č. 18/2018 Z. z. o ochrane osobných údajov a o zmene a doplnení niektorých zákonov vyhlasovateľovi obchodnej verejnej súťaže:</w:t>
      </w:r>
    </w:p>
    <w:p w14:paraId="0D5E659D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OBEC KALNÁ NAD HRONOM</w:t>
      </w:r>
    </w:p>
    <w:p w14:paraId="796CFB9E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Červenej armády 55, 935 32 Kalná nad Hronom, IČO: 00 307 131</w:t>
      </w:r>
    </w:p>
    <w:p w14:paraId="79191C4B" w14:textId="0AD413AF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v rozsahu predloženom v tomto súhlase so spracúvaním osobných údajov a v návrhu na zaradenie do obchodnej verejnej súťaže vyhlásenej Obcou Kalná nad Hronom dňa 2</w:t>
      </w:r>
      <w:r w:rsidR="0099533E">
        <w:rPr>
          <w:rFonts w:ascii="Times New Roman" w:eastAsia="Calibri" w:hAnsi="Times New Roman" w:cs="Times New Roman"/>
          <w:sz w:val="24"/>
          <w:szCs w:val="24"/>
        </w:rPr>
        <w:t>1</w:t>
      </w:r>
      <w:r w:rsidRPr="00560503">
        <w:rPr>
          <w:rFonts w:ascii="Times New Roman" w:eastAsia="Calibri" w:hAnsi="Times New Roman" w:cs="Times New Roman"/>
          <w:sz w:val="24"/>
          <w:szCs w:val="24"/>
        </w:rPr>
        <w:t>.</w:t>
      </w:r>
      <w:r w:rsidR="004146D0">
        <w:rPr>
          <w:rFonts w:ascii="Times New Roman" w:eastAsia="Calibri" w:hAnsi="Times New Roman" w:cs="Times New Roman"/>
          <w:sz w:val="24"/>
          <w:szCs w:val="24"/>
        </w:rPr>
        <w:t>04</w:t>
      </w:r>
      <w:r w:rsidRPr="00560503">
        <w:rPr>
          <w:rFonts w:ascii="Times New Roman" w:eastAsia="Calibri" w:hAnsi="Times New Roman" w:cs="Times New Roman"/>
          <w:sz w:val="24"/>
          <w:szCs w:val="24"/>
        </w:rPr>
        <w:t>.202</w:t>
      </w:r>
      <w:r w:rsidR="004146D0">
        <w:rPr>
          <w:rFonts w:ascii="Times New Roman" w:eastAsia="Calibri" w:hAnsi="Times New Roman" w:cs="Times New Roman"/>
          <w:sz w:val="24"/>
          <w:szCs w:val="24"/>
        </w:rPr>
        <w:t>6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o najvhodnejší návrh na uzavretie kúpnej zmluvy na prevod vlastníckeho práva k nehnuteľnostiam: „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Stavebné pozemky pre účely </w:t>
      </w:r>
      <w:r w:rsidR="0073473B">
        <w:rPr>
          <w:rFonts w:ascii="Times New Roman" w:eastAsia="Calibri" w:hAnsi="Times New Roman" w:cs="Times New Roman"/>
          <w:b/>
          <w:bCs/>
          <w:sz w:val="24"/>
          <w:szCs w:val="24"/>
        </w:rPr>
        <w:t>IBV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4146D0">
        <w:rPr>
          <w:rFonts w:ascii="Times New Roman" w:eastAsia="Calibri" w:hAnsi="Times New Roman" w:cs="Times New Roman"/>
          <w:b/>
          <w:bCs/>
          <w:sz w:val="24"/>
          <w:szCs w:val="24"/>
        </w:rPr>
        <w:t>na ul. Hronská, Kalnica</w:t>
      </w:r>
      <w:r w:rsidR="007347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2. kolo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“, na účel vykonania všetkých potrebných úkonov spojených s vyhlásenou obchodnou verejnou súťažou. </w:t>
      </w:r>
    </w:p>
    <w:p w14:paraId="535F68A0" w14:textId="77777777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Súhlas poskytujem na čas vyhodnotenia obchodnej verejnej súťaže, až do úplného skončenia vyššie uvedenej obchodnej verejnej súťaže.  </w:t>
      </w:r>
    </w:p>
    <w:p w14:paraId="0E3D93E0" w14:textId="77777777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</w:p>
    <w:p w14:paraId="2AEDB09E" w14:textId="2EA13327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V ............................... dňa: ..........................</w:t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</w:t>
      </w:r>
    </w:p>
    <w:p w14:paraId="7B9D6999" w14:textId="77777777" w:rsidR="00560503" w:rsidRPr="00560503" w:rsidRDefault="00560503" w:rsidP="00560503">
      <w:pPr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                 ...........................................</w:t>
      </w:r>
    </w:p>
    <w:p w14:paraId="3EA91F02" w14:textId="142FA7F3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podpis manžela/manželky/podielového spoluvlastníka</w:t>
      </w:r>
    </w:p>
    <w:p w14:paraId="7CBAB2F3" w14:textId="77777777" w:rsidR="0073473B" w:rsidRDefault="0073473B" w:rsidP="009928FB">
      <w:pPr>
        <w:spacing w:line="259" w:lineRule="auto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</w:p>
    <w:sectPr w:rsidR="0073473B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7A57A" w14:textId="77777777" w:rsidR="00A75FEA" w:rsidRDefault="00A75FEA" w:rsidP="00560503">
      <w:pPr>
        <w:spacing w:after="0" w:line="240" w:lineRule="auto"/>
      </w:pPr>
      <w:r>
        <w:separator/>
      </w:r>
    </w:p>
  </w:endnote>
  <w:endnote w:type="continuationSeparator" w:id="0">
    <w:p w14:paraId="4958FFB5" w14:textId="77777777" w:rsidR="00A75FEA" w:rsidRDefault="00A75FEA" w:rsidP="00560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32D1D" w14:textId="77777777" w:rsidR="00A75FEA" w:rsidRDefault="00A75FEA" w:rsidP="00560503">
      <w:pPr>
        <w:spacing w:after="0" w:line="240" w:lineRule="auto"/>
      </w:pPr>
      <w:r>
        <w:separator/>
      </w:r>
    </w:p>
  </w:footnote>
  <w:footnote w:type="continuationSeparator" w:id="0">
    <w:p w14:paraId="00DEB6DC" w14:textId="77777777" w:rsidR="00A75FEA" w:rsidRDefault="00A75FEA" w:rsidP="00560503">
      <w:pPr>
        <w:spacing w:after="0" w:line="240" w:lineRule="auto"/>
      </w:pPr>
      <w:r>
        <w:continuationSeparator/>
      </w:r>
    </w:p>
  </w:footnote>
  <w:footnote w:id="1">
    <w:p w14:paraId="6FE73655" w14:textId="5A5C1B49" w:rsidR="0060335D" w:rsidRDefault="0060335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0335D">
        <w:rPr>
          <w:rFonts w:ascii="Times New Roman" w:hAnsi="Times New Roman" w:cs="Times New Roman"/>
        </w:rPr>
        <w:t xml:space="preserve">V prípade viacerých </w:t>
      </w:r>
      <w:r w:rsidR="002B3CD3">
        <w:rPr>
          <w:rFonts w:ascii="Times New Roman" w:hAnsi="Times New Roman" w:cs="Times New Roman"/>
        </w:rPr>
        <w:t xml:space="preserve">podielových </w:t>
      </w:r>
      <w:r w:rsidRPr="0060335D">
        <w:rPr>
          <w:rFonts w:ascii="Times New Roman" w:hAnsi="Times New Roman" w:cs="Times New Roman"/>
        </w:rPr>
        <w:t>spoluvlastníkov, môžete tlačivo kopírovať.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11DB3" w14:textId="0BB13E38" w:rsidR="00560503" w:rsidRPr="00560503" w:rsidRDefault="00560503">
    <w:pPr>
      <w:pStyle w:val="Hlavika"/>
      <w:tabs>
        <w:tab w:val="clear" w:pos="4680"/>
        <w:tab w:val="clear" w:pos="936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560503">
      <w:rPr>
        <w:rFonts w:ascii="Times New Roman" w:hAnsi="Times New Roman" w:cs="Times New Roman"/>
        <w:b/>
        <w:bCs/>
        <w:sz w:val="24"/>
        <w:szCs w:val="24"/>
      </w:rPr>
      <w:t>Príloha č. 2</w:t>
    </w:r>
  </w:p>
  <w:p w14:paraId="58D871C1" w14:textId="77777777" w:rsidR="00560503" w:rsidRDefault="0056050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C64E5"/>
    <w:multiLevelType w:val="hybridMultilevel"/>
    <w:tmpl w:val="D1702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94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03"/>
    <w:rsid w:val="0009571F"/>
    <w:rsid w:val="00117421"/>
    <w:rsid w:val="001649C7"/>
    <w:rsid w:val="0017040F"/>
    <w:rsid w:val="001749AE"/>
    <w:rsid w:val="001809FE"/>
    <w:rsid w:val="0018507E"/>
    <w:rsid w:val="001C3D4A"/>
    <w:rsid w:val="002B1841"/>
    <w:rsid w:val="002B3CD3"/>
    <w:rsid w:val="003118E9"/>
    <w:rsid w:val="00341137"/>
    <w:rsid w:val="003747B9"/>
    <w:rsid w:val="004054A4"/>
    <w:rsid w:val="004146D0"/>
    <w:rsid w:val="00560503"/>
    <w:rsid w:val="005C0F56"/>
    <w:rsid w:val="0060335D"/>
    <w:rsid w:val="00641D14"/>
    <w:rsid w:val="006E7660"/>
    <w:rsid w:val="006F50CE"/>
    <w:rsid w:val="007259A3"/>
    <w:rsid w:val="0073473B"/>
    <w:rsid w:val="00753A15"/>
    <w:rsid w:val="00766288"/>
    <w:rsid w:val="007A780C"/>
    <w:rsid w:val="007E35E6"/>
    <w:rsid w:val="008329E9"/>
    <w:rsid w:val="0097579A"/>
    <w:rsid w:val="009928FB"/>
    <w:rsid w:val="0099533E"/>
    <w:rsid w:val="009F64E8"/>
    <w:rsid w:val="00A75FEA"/>
    <w:rsid w:val="00AA261B"/>
    <w:rsid w:val="00AC5679"/>
    <w:rsid w:val="00AD7C7E"/>
    <w:rsid w:val="00B14B4F"/>
    <w:rsid w:val="00BA420C"/>
    <w:rsid w:val="00C6393B"/>
    <w:rsid w:val="00C746CA"/>
    <w:rsid w:val="00C91356"/>
    <w:rsid w:val="00D417A8"/>
    <w:rsid w:val="00DB77FE"/>
    <w:rsid w:val="00DD3D09"/>
    <w:rsid w:val="00DE37DB"/>
    <w:rsid w:val="00DE53F4"/>
    <w:rsid w:val="00DF6821"/>
    <w:rsid w:val="00EF3B97"/>
    <w:rsid w:val="00EF5BFE"/>
    <w:rsid w:val="00FC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44721"/>
  <w15:chartTrackingRefBased/>
  <w15:docId w15:val="{D9FBB832-6B7C-42A7-B37C-6521C2BD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0503"/>
    <w:pPr>
      <w:spacing w:line="256" w:lineRule="auto"/>
    </w:pPr>
    <w:rPr>
      <w:kern w:val="0"/>
      <w:sz w:val="22"/>
      <w:szCs w:val="22"/>
      <w:lang w:val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60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60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60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60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60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60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60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60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60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60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60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60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6050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6050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605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605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605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6050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60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60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60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60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60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6050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6050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6050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60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6050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6050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605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560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0503"/>
    <w:rPr>
      <w:kern w:val="0"/>
      <w:sz w:val="22"/>
      <w:szCs w:val="22"/>
      <w:lang w:val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60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60503"/>
    <w:rPr>
      <w:kern w:val="0"/>
      <w:sz w:val="22"/>
      <w:szCs w:val="22"/>
      <w:lang w:val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560503"/>
    <w:rPr>
      <w:color w:val="80808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6050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60503"/>
    <w:rPr>
      <w:kern w:val="0"/>
      <w:sz w:val="20"/>
      <w:szCs w:val="20"/>
      <w:lang w:val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560503"/>
    <w:rPr>
      <w:vertAlign w:val="superscript"/>
    </w:rPr>
  </w:style>
  <w:style w:type="table" w:styleId="Mriekatabuky">
    <w:name w:val="Table Grid"/>
    <w:basedOn w:val="Normlnatabuka"/>
    <w:uiPriority w:val="39"/>
    <w:rsid w:val="00BA4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29AC1-3B88-4107-A631-A1D2A5CA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Kalna nad Hronom Kalna nad Hronom</dc:creator>
  <cp:keywords/>
  <dc:description/>
  <cp:lastModifiedBy>administrativa01</cp:lastModifiedBy>
  <cp:revision>13</cp:revision>
  <dcterms:created xsi:type="dcterms:W3CDTF">2025-11-20T15:06:00Z</dcterms:created>
  <dcterms:modified xsi:type="dcterms:W3CDTF">2026-04-23T12:47:00Z</dcterms:modified>
</cp:coreProperties>
</file>